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"/>
        <w:rPr>
          <w:rFonts w:ascii="Times New Roman"/>
          <w:b w:val="0"/>
          <w:sz w:val="2"/>
        </w:rPr>
      </w:pPr>
      <w:r>
        <w:rPr>
          <w:rFonts w:ascii="Times New Roman"/>
          <w:b w:val="0"/>
          <w:sz w:val="2"/>
        </w:rPr>
        <w:drawing>
          <wp:anchor distT="0" distB="0" distL="0" distR="0" allowOverlap="1" layoutInCell="1" locked="0" behindDoc="1" simplePos="0" relativeHeight="487494656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630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493"/>
        <w:gridCol w:w="1556"/>
        <w:gridCol w:w="1508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3" w:type="dxa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2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BORÇ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BİLDİRİM BELGESİ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FORMU</w:t>
            </w:r>
          </w:p>
        </w:tc>
        <w:tc>
          <w:tcPr>
            <w:tcW w:w="1556" w:type="dxa"/>
          </w:tcPr>
          <w:p>
            <w:pPr>
              <w:pStyle w:val="TableParagraph"/>
              <w:spacing w:line="219" w:lineRule="exact" w:before="5"/>
              <w:ind w:left="3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Doküman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sz w:val="20"/>
              </w:rPr>
              <w:t>No</w:t>
            </w:r>
          </w:p>
        </w:tc>
        <w:tc>
          <w:tcPr>
            <w:tcW w:w="1508" w:type="dxa"/>
          </w:tcPr>
          <w:p>
            <w:pPr>
              <w:pStyle w:val="TableParagraph"/>
              <w:spacing w:line="219" w:lineRule="exact" w:before="5"/>
              <w:ind w:left="39" w:right="16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KYS-FRM-</w:t>
            </w:r>
            <w:r>
              <w:rPr>
                <w:rFonts w:ascii="Times New Roman"/>
                <w:spacing w:val="-5"/>
                <w:sz w:val="20"/>
              </w:rPr>
              <w:t>216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line="229" w:lineRule="exact" w:before="9"/>
              <w:ind w:left="33" w:right="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İlk</w:t>
            </w:r>
            <w:r>
              <w:rPr>
                <w:rFonts w:ascii="Times New Roman" w:hAnsi="Times New Roman"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Yayın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Tarihi</w:t>
            </w:r>
          </w:p>
        </w:tc>
        <w:tc>
          <w:tcPr>
            <w:tcW w:w="1508" w:type="dxa"/>
          </w:tcPr>
          <w:p>
            <w:pPr>
              <w:pStyle w:val="TableParagraph"/>
              <w:spacing w:line="229" w:lineRule="exact" w:before="9"/>
              <w:ind w:left="39" w:right="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19.04.2022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line="229" w:lineRule="exact" w:before="9"/>
              <w:ind w:left="33" w:right="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Revizyon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Tarihi</w:t>
            </w:r>
          </w:p>
        </w:tc>
        <w:tc>
          <w:tcPr>
            <w:tcW w:w="1508" w:type="dxa"/>
          </w:tcPr>
          <w:p>
            <w:pPr>
              <w:pStyle w:val="TableParagraph"/>
              <w:spacing w:line="229" w:lineRule="exact" w:before="9"/>
              <w:ind w:left="39" w:right="1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before="9"/>
              <w:ind w:left="33" w:right="6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Revizyon</w:t>
            </w:r>
            <w:r>
              <w:rPr>
                <w:rFonts w:ascii="Times New Roman"/>
                <w:spacing w:val="-5"/>
                <w:sz w:val="20"/>
              </w:rPr>
              <w:t> No</w:t>
            </w:r>
          </w:p>
        </w:tc>
        <w:tc>
          <w:tcPr>
            <w:tcW w:w="1508" w:type="dxa"/>
          </w:tcPr>
          <w:p>
            <w:pPr>
              <w:pStyle w:val="TableParagraph"/>
              <w:spacing w:before="9"/>
              <w:ind w:left="39" w:right="1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line="229" w:lineRule="exact" w:before="9"/>
              <w:ind w:left="33" w:right="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Sayfa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No</w:t>
            </w:r>
          </w:p>
        </w:tc>
        <w:tc>
          <w:tcPr>
            <w:tcW w:w="1508" w:type="dxa"/>
          </w:tcPr>
          <w:p>
            <w:pPr>
              <w:pStyle w:val="TableParagraph"/>
              <w:spacing w:line="229" w:lineRule="exact" w:before="9"/>
              <w:ind w:left="3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1/1</w:t>
            </w:r>
          </w:p>
        </w:tc>
      </w:tr>
    </w:tbl>
    <w:p>
      <w:pPr>
        <w:pStyle w:val="BodyText"/>
        <w:spacing w:before="42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24"/>
        <w:gridCol w:w="1935"/>
        <w:gridCol w:w="3250"/>
        <w:gridCol w:w="2218"/>
      </w:tblGrid>
      <w:tr>
        <w:trPr>
          <w:trHeight w:val="648" w:hRule="atLeast"/>
        </w:trPr>
        <w:tc>
          <w:tcPr>
            <w:tcW w:w="2924" w:type="dxa"/>
            <w:vMerge w:val="restart"/>
          </w:tcPr>
          <w:p>
            <w:pPr>
              <w:pStyle w:val="TableParagraph"/>
              <w:spacing w:before="20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61" w:lineRule="auto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Borçlunun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(Sorumlu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ve/veya </w:t>
            </w:r>
            <w:r>
              <w:rPr>
                <w:b/>
                <w:spacing w:val="-2"/>
                <w:sz w:val="22"/>
              </w:rPr>
              <w:t>İlgili)</w:t>
            </w:r>
          </w:p>
        </w:tc>
        <w:tc>
          <w:tcPr>
            <w:tcW w:w="1935" w:type="dxa"/>
          </w:tcPr>
          <w:p>
            <w:pPr>
              <w:pStyle w:val="TableParagraph"/>
              <w:spacing w:before="7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Adı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Soyadı</w:t>
            </w:r>
          </w:p>
        </w:tc>
        <w:tc>
          <w:tcPr>
            <w:tcW w:w="3250" w:type="dxa"/>
          </w:tcPr>
          <w:p>
            <w:pPr>
              <w:pStyle w:val="TableParagraph"/>
              <w:spacing w:before="7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Görev/Ticaret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Unvanı/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İş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Yeri</w:t>
            </w:r>
          </w:p>
        </w:tc>
        <w:tc>
          <w:tcPr>
            <w:tcW w:w="2218" w:type="dxa"/>
          </w:tcPr>
          <w:p>
            <w:pPr>
              <w:pStyle w:val="TableParagraph"/>
              <w:spacing w:before="7"/>
              <w:ind w:left="111"/>
              <w:rPr>
                <w:b/>
                <w:sz w:val="22"/>
              </w:rPr>
            </w:pPr>
            <w:r>
              <w:rPr>
                <w:b/>
                <w:sz w:val="22"/>
              </w:rPr>
              <w:t>T.C.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Kimlik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Numarası</w:t>
            </w:r>
          </w:p>
        </w:tc>
      </w:tr>
      <w:tr>
        <w:trPr>
          <w:trHeight w:val="1127" w:hRule="atLeast"/>
        </w:trPr>
        <w:tc>
          <w:tcPr>
            <w:tcW w:w="29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4" w:hRule="atLeast"/>
        </w:trPr>
        <w:tc>
          <w:tcPr>
            <w:tcW w:w="2924" w:type="dxa"/>
            <w:vMerge w:val="restart"/>
          </w:tcPr>
          <w:p>
            <w:pPr>
              <w:pStyle w:val="TableParagraph"/>
              <w:spacing w:before="6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Borcun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Miktarı</w:t>
            </w:r>
          </w:p>
        </w:tc>
        <w:tc>
          <w:tcPr>
            <w:tcW w:w="1935" w:type="dxa"/>
          </w:tcPr>
          <w:p>
            <w:pPr>
              <w:pStyle w:val="TableParagraph"/>
              <w:spacing w:before="6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Ana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Para</w:t>
            </w:r>
            <w:r>
              <w:rPr>
                <w:b/>
                <w:spacing w:val="-2"/>
                <w:sz w:val="22"/>
              </w:rPr>
              <w:t> Tutarı</w:t>
            </w:r>
          </w:p>
        </w:tc>
        <w:tc>
          <w:tcPr>
            <w:tcW w:w="3250" w:type="dxa"/>
          </w:tcPr>
          <w:p>
            <w:pPr>
              <w:pStyle w:val="TableParagraph"/>
              <w:spacing w:before="6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Faiz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Tutarı</w:t>
            </w:r>
          </w:p>
        </w:tc>
        <w:tc>
          <w:tcPr>
            <w:tcW w:w="2218" w:type="dxa"/>
          </w:tcPr>
          <w:p>
            <w:pPr>
              <w:pStyle w:val="TableParagraph"/>
              <w:spacing w:before="6"/>
              <w:ind w:left="111"/>
              <w:rPr>
                <w:b/>
                <w:sz w:val="22"/>
              </w:rPr>
            </w:pPr>
            <w:r>
              <w:rPr>
                <w:b/>
                <w:sz w:val="22"/>
              </w:rPr>
              <w:t>Toplam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Borç</w:t>
            </w:r>
          </w:p>
        </w:tc>
      </w:tr>
      <w:tr>
        <w:trPr>
          <w:trHeight w:val="599" w:hRule="atLeast"/>
        </w:trPr>
        <w:tc>
          <w:tcPr>
            <w:tcW w:w="29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spacing w:before="6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Tahsil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Tarihinde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Hesaplanacaktır</w:t>
            </w:r>
          </w:p>
        </w:tc>
        <w:tc>
          <w:tcPr>
            <w:tcW w:w="22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01" w:hRule="atLeast"/>
        </w:trPr>
        <w:tc>
          <w:tcPr>
            <w:tcW w:w="2924" w:type="dxa"/>
          </w:tcPr>
          <w:p>
            <w:pPr>
              <w:pStyle w:val="TableParagraph"/>
              <w:spacing w:before="6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Borcun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Sebebi</w:t>
            </w:r>
          </w:p>
        </w:tc>
        <w:tc>
          <w:tcPr>
            <w:tcW w:w="7403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69" w:hRule="atLeast"/>
        </w:trPr>
        <w:tc>
          <w:tcPr>
            <w:tcW w:w="2924" w:type="dxa"/>
          </w:tcPr>
          <w:p>
            <w:pPr>
              <w:pStyle w:val="TableParagraph"/>
              <w:spacing w:before="6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Borcun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Doğuş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Tarihi</w:t>
            </w:r>
          </w:p>
        </w:tc>
        <w:tc>
          <w:tcPr>
            <w:tcW w:w="7403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50" w:hRule="atLeast"/>
        </w:trPr>
        <w:tc>
          <w:tcPr>
            <w:tcW w:w="2924" w:type="dxa"/>
          </w:tcPr>
          <w:p>
            <w:pPr>
              <w:pStyle w:val="TableParagraph"/>
              <w:spacing w:before="6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Faiz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Başlangıç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Tarihi</w:t>
            </w:r>
          </w:p>
        </w:tc>
        <w:tc>
          <w:tcPr>
            <w:tcW w:w="7403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54" w:hRule="atLeast"/>
        </w:trPr>
        <w:tc>
          <w:tcPr>
            <w:tcW w:w="2924" w:type="dxa"/>
          </w:tcPr>
          <w:p>
            <w:pPr>
              <w:pStyle w:val="TableParagraph"/>
              <w:spacing w:before="11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Ödeme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Süresi</w:t>
            </w:r>
          </w:p>
        </w:tc>
        <w:tc>
          <w:tcPr>
            <w:tcW w:w="7403" w:type="dxa"/>
            <w:gridSpan w:val="3"/>
          </w:tcPr>
          <w:p>
            <w:pPr>
              <w:pStyle w:val="TableParagraph"/>
              <w:spacing w:before="11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Tebliğ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Tarihinden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İtibaren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….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Gün</w:t>
            </w:r>
          </w:p>
        </w:tc>
      </w:tr>
      <w:tr>
        <w:trPr>
          <w:trHeight w:val="1348" w:hRule="atLeast"/>
        </w:trPr>
        <w:tc>
          <w:tcPr>
            <w:tcW w:w="2924" w:type="dxa"/>
          </w:tcPr>
          <w:p>
            <w:pPr>
              <w:pStyle w:val="TableParagraph"/>
              <w:spacing w:before="6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Ödeme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Yeri</w:t>
            </w:r>
          </w:p>
        </w:tc>
        <w:tc>
          <w:tcPr>
            <w:tcW w:w="7403" w:type="dxa"/>
            <w:gridSpan w:val="3"/>
          </w:tcPr>
          <w:p>
            <w:pPr>
              <w:pStyle w:val="TableParagraph"/>
              <w:spacing w:before="6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Banka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adı: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T.C.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Ziraat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Bankası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Aksaray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Şubesi</w:t>
            </w:r>
          </w:p>
          <w:p>
            <w:pPr>
              <w:pStyle w:val="TableParagraph"/>
              <w:spacing w:line="440" w:lineRule="atLeast" w:before="12"/>
              <w:ind w:left="110" w:right="2907"/>
              <w:rPr>
                <w:b/>
                <w:sz w:val="22"/>
              </w:rPr>
            </w:pPr>
            <w:r>
              <w:rPr>
                <w:b/>
                <w:sz w:val="22"/>
              </w:rPr>
              <w:t>Hesap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adı: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Aksaray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Üniversitesi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Rektörlüğü İBAN: TR48 0001 0000 2648 2391 34-5001</w:t>
            </w:r>
          </w:p>
        </w:tc>
      </w:tr>
      <w:tr>
        <w:trPr>
          <w:trHeight w:val="955" w:hRule="atLeast"/>
        </w:trPr>
        <w:tc>
          <w:tcPr>
            <w:tcW w:w="2924" w:type="dxa"/>
          </w:tcPr>
          <w:p>
            <w:pPr>
              <w:pStyle w:val="TableParagraph"/>
              <w:spacing w:before="6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*İtiraz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Süresi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ve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Merci</w:t>
            </w:r>
          </w:p>
        </w:tc>
        <w:tc>
          <w:tcPr>
            <w:tcW w:w="7403" w:type="dxa"/>
            <w:gridSpan w:val="3"/>
          </w:tcPr>
          <w:p>
            <w:pPr>
              <w:pStyle w:val="TableParagraph"/>
              <w:tabs>
                <w:tab w:pos="4552" w:val="left" w:leader="none"/>
              </w:tabs>
              <w:spacing w:line="266" w:lineRule="auto" w:before="1"/>
              <w:ind w:left="110" w:right="98"/>
              <w:rPr>
                <w:b/>
                <w:sz w:val="22"/>
              </w:rPr>
            </w:pPr>
            <w:r>
              <w:rPr>
                <w:b/>
                <w:sz w:val="22"/>
              </w:rPr>
              <w:t>Tebliğ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Tarihinden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İtibaren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Yedi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(7)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Gün</w:t>
              <w:tab/>
              <w:t>İçinde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Aksaray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Üniversitesi </w:t>
            </w:r>
            <w:r>
              <w:rPr>
                <w:b/>
                <w:spacing w:val="-2"/>
                <w:sz w:val="22"/>
              </w:rPr>
              <w:t>Rektörlüğüne.</w:t>
            </w:r>
          </w:p>
        </w:tc>
      </w:tr>
      <w:tr>
        <w:trPr>
          <w:trHeight w:val="950" w:hRule="atLeast"/>
        </w:trPr>
        <w:tc>
          <w:tcPr>
            <w:tcW w:w="10327" w:type="dxa"/>
            <w:gridSpan w:val="4"/>
          </w:tcPr>
          <w:p>
            <w:pPr>
              <w:pStyle w:val="TableParagraph"/>
              <w:spacing w:line="261" w:lineRule="auto" w:before="1"/>
              <w:ind w:left="110" w:right="110"/>
              <w:rPr>
                <w:b/>
                <w:sz w:val="22"/>
              </w:rPr>
            </w:pPr>
            <w:r>
              <w:rPr>
                <w:b/>
                <w:sz w:val="22"/>
              </w:rPr>
              <w:t>Ödeme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Süresi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İçinde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Ödenmeyen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Borçlar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İçin</w:t>
            </w:r>
            <w:r>
              <w:rPr>
                <w:b/>
                <w:spacing w:val="80"/>
                <w:w w:val="150"/>
                <w:sz w:val="22"/>
              </w:rPr>
              <w:t> </w:t>
            </w:r>
            <w:r>
              <w:rPr>
                <w:b/>
                <w:sz w:val="22"/>
              </w:rPr>
              <w:t>Hukuk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Müşavirliği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Tarafından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Takip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ve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Tahsil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İşlemi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Başlatılacaktır.</w:t>
            </w:r>
          </w:p>
        </w:tc>
      </w:tr>
    </w:tbl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20"/>
        <w:rPr>
          <w:rFonts w:ascii="Times New Roman"/>
          <w:b w:val="0"/>
        </w:rPr>
      </w:pPr>
    </w:p>
    <w:p>
      <w:pPr>
        <w:pStyle w:val="BodyText"/>
        <w:spacing w:line="266" w:lineRule="auto"/>
        <w:ind w:left="1133" w:right="1133"/>
      </w:pPr>
      <w:r>
        <w:rPr/>
        <w:t>*</w:t>
      </w:r>
      <w:r>
        <w:rPr>
          <w:spacing w:val="40"/>
        </w:rPr>
        <w:t> </w:t>
      </w:r>
      <w:r>
        <w:rPr/>
        <w:t>İtirazlar</w:t>
      </w:r>
      <w:r>
        <w:rPr>
          <w:spacing w:val="40"/>
        </w:rPr>
        <w:t> </w:t>
      </w:r>
      <w:r>
        <w:rPr/>
        <w:t>10</w:t>
      </w:r>
      <w:r>
        <w:rPr>
          <w:spacing w:val="40"/>
        </w:rPr>
        <w:t> </w:t>
      </w:r>
      <w:r>
        <w:rPr/>
        <w:t>(on)</w:t>
      </w:r>
      <w:r>
        <w:rPr>
          <w:spacing w:val="40"/>
        </w:rPr>
        <w:t> </w:t>
      </w:r>
      <w:r>
        <w:rPr/>
        <w:t>iş</w:t>
      </w:r>
      <w:r>
        <w:rPr>
          <w:spacing w:val="40"/>
        </w:rPr>
        <w:t> </w:t>
      </w:r>
      <w:r>
        <w:rPr/>
        <w:t>günü</w:t>
      </w:r>
      <w:r>
        <w:rPr>
          <w:spacing w:val="40"/>
        </w:rPr>
        <w:t> </w:t>
      </w:r>
      <w:r>
        <w:rPr/>
        <w:t>içerisinde</w:t>
      </w:r>
      <w:r>
        <w:rPr>
          <w:spacing w:val="40"/>
        </w:rPr>
        <w:t> </w:t>
      </w:r>
      <w:r>
        <w:rPr/>
        <w:t>sonuçlandırılacak</w:t>
      </w:r>
      <w:r>
        <w:rPr>
          <w:spacing w:val="40"/>
        </w:rPr>
        <w:t> </w:t>
      </w:r>
      <w:r>
        <w:rPr/>
        <w:t>olup,</w:t>
      </w:r>
      <w:r>
        <w:rPr>
          <w:spacing w:val="40"/>
        </w:rPr>
        <w:t> </w:t>
      </w:r>
      <w:r>
        <w:rPr/>
        <w:t>itiraz</w:t>
      </w:r>
      <w:r>
        <w:rPr>
          <w:spacing w:val="40"/>
        </w:rPr>
        <w:t> </w:t>
      </w:r>
      <w:r>
        <w:rPr/>
        <w:t>ve</w:t>
      </w:r>
      <w:r>
        <w:rPr>
          <w:spacing w:val="40"/>
        </w:rPr>
        <w:t> </w:t>
      </w:r>
      <w:r>
        <w:rPr/>
        <w:t>itirazı</w:t>
      </w:r>
      <w:r>
        <w:rPr>
          <w:spacing w:val="40"/>
        </w:rPr>
        <w:t> </w:t>
      </w:r>
      <w:r>
        <w:rPr/>
        <w:t>değerlendirme</w:t>
      </w:r>
      <w:r>
        <w:rPr>
          <w:spacing w:val="40"/>
        </w:rPr>
        <w:t> </w:t>
      </w:r>
      <w:r>
        <w:rPr/>
        <w:t>süresi</w:t>
      </w:r>
      <w:r>
        <w:rPr>
          <w:spacing w:val="40"/>
        </w:rPr>
        <w:t> </w:t>
      </w:r>
      <w:r>
        <w:rPr/>
        <w:t>ödeme</w:t>
      </w:r>
      <w:r>
        <w:rPr>
          <w:spacing w:val="40"/>
        </w:rPr>
        <w:t> </w:t>
      </w:r>
      <w:r>
        <w:rPr/>
        <w:t>süresini </w:t>
      </w:r>
      <w:r>
        <w:rPr>
          <w:spacing w:val="-2"/>
        </w:rPr>
        <w:t>etkilemez.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2" w:after="1"/>
        <w:rPr>
          <w:sz w:val="20"/>
        </w:rPr>
      </w:pPr>
    </w:p>
    <w:tbl>
      <w:tblPr>
        <w:tblW w:w="0" w:type="auto"/>
        <w:jc w:val="left"/>
        <w:tblInd w:w="97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7"/>
        <w:gridCol w:w="3702"/>
        <w:gridCol w:w="3769"/>
      </w:tblGrid>
      <w:tr>
        <w:trPr>
          <w:trHeight w:val="334" w:hRule="atLeast"/>
        </w:trPr>
        <w:tc>
          <w:tcPr>
            <w:tcW w:w="3707" w:type="dxa"/>
          </w:tcPr>
          <w:p>
            <w:pPr>
              <w:pStyle w:val="TableParagraph"/>
              <w:spacing w:before="29"/>
              <w:ind w:left="34" w:right="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Hazırlayan</w:t>
            </w:r>
          </w:p>
        </w:tc>
        <w:tc>
          <w:tcPr>
            <w:tcW w:w="3702" w:type="dxa"/>
          </w:tcPr>
          <w:p>
            <w:pPr>
              <w:pStyle w:val="TableParagraph"/>
              <w:spacing w:before="29"/>
              <w:ind w:left="250" w:right="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Yürürlük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Onayı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9"/>
              <w:ind w:left="493" w:right="6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Kalite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Sistem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Onayı</w:t>
            </w:r>
          </w:p>
        </w:tc>
      </w:tr>
      <w:tr>
        <w:trPr>
          <w:trHeight w:val="748" w:hRule="atLeast"/>
        </w:trPr>
        <w:tc>
          <w:tcPr>
            <w:tcW w:w="3707" w:type="dxa"/>
          </w:tcPr>
          <w:p>
            <w:pPr>
              <w:pStyle w:val="TableParagraph"/>
              <w:spacing w:before="10"/>
              <w:rPr>
                <w:b/>
                <w:sz w:val="20"/>
              </w:rPr>
            </w:pPr>
          </w:p>
          <w:p>
            <w:pPr>
              <w:pStyle w:val="TableParagraph"/>
              <w:ind w:left="3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Kalite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Birim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Temsilcisi</w:t>
            </w:r>
          </w:p>
        </w:tc>
        <w:tc>
          <w:tcPr>
            <w:tcW w:w="3702" w:type="dxa"/>
          </w:tcPr>
          <w:p>
            <w:pPr>
              <w:pStyle w:val="TableParagraph"/>
              <w:spacing w:before="10"/>
              <w:rPr>
                <w:b/>
                <w:sz w:val="20"/>
              </w:rPr>
            </w:pPr>
          </w:p>
          <w:p>
            <w:pPr>
              <w:pStyle w:val="TableParagraph"/>
              <w:ind w:left="25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Kalite</w:t>
            </w:r>
            <w:r>
              <w:rPr>
                <w:rFonts w:ascii="Times New Roman" w:hAnsi="Times New Roman"/>
                <w:spacing w:val="-10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Koordinatör</w:t>
            </w:r>
            <w:r>
              <w:rPr>
                <w:rFonts w:ascii="Times New Roman" w:hAnsi="Times New Roman"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Yardımcısı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10"/>
              <w:rPr>
                <w:b/>
                <w:sz w:val="20"/>
              </w:rPr>
            </w:pPr>
          </w:p>
          <w:p>
            <w:pPr>
              <w:pStyle w:val="TableParagraph"/>
              <w:ind w:left="49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Kalite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Koordinatörü</w:t>
            </w:r>
          </w:p>
        </w:tc>
      </w:tr>
    </w:tbl>
    <w:sectPr>
      <w:type w:val="continuous"/>
      <w:pgSz w:w="11910" w:h="16840"/>
      <w:pgMar w:top="62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8"/>
      <w:szCs w:val="18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2026-02-23T09:10:55Z</dcterms:created>
  <dcterms:modified xsi:type="dcterms:W3CDTF">2026-02-23T09:10:55Z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