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1ED" w:rsidRPr="00E07876" w:rsidRDefault="003371ED" w:rsidP="003371ED">
      <w:pPr>
        <w:rPr>
          <w:rFonts w:ascii="Times New Roman" w:hAnsi="Times New Roman" w:cs="Times New Roman"/>
          <w:lang w:val="tr-TR"/>
        </w:rPr>
      </w:pPr>
    </w:p>
    <w:p w:rsidR="003371ED" w:rsidRPr="00E07876" w:rsidRDefault="003371ED" w:rsidP="003371ED">
      <w:pPr>
        <w:rPr>
          <w:rFonts w:ascii="Times New Roman" w:hAnsi="Times New Roman" w:cs="Times New Roman"/>
          <w:lang w:val="tr-TR"/>
        </w:rPr>
      </w:pPr>
    </w:p>
    <w:p w:rsidR="003371ED" w:rsidRPr="00E07876" w:rsidRDefault="00DF33E0" w:rsidP="00E07876">
      <w:pPr>
        <w:ind w:firstLine="720"/>
        <w:jc w:val="both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Fakülteniz </w:t>
      </w:r>
      <w:proofErr w:type="gramStart"/>
      <w:r>
        <w:rPr>
          <w:rFonts w:ascii="Times New Roman" w:hAnsi="Times New Roman" w:cs="Times New Roman"/>
          <w:lang w:val="tr-TR"/>
        </w:rPr>
        <w:t>………………………………..</w:t>
      </w:r>
      <w:proofErr w:type="gramEnd"/>
      <w:r>
        <w:rPr>
          <w:rFonts w:ascii="Times New Roman" w:hAnsi="Times New Roman" w:cs="Times New Roman"/>
          <w:lang w:val="tr-TR"/>
        </w:rPr>
        <w:t xml:space="preserve"> B</w:t>
      </w:r>
      <w:r w:rsidR="003371ED" w:rsidRPr="00E07876">
        <w:rPr>
          <w:rFonts w:ascii="Times New Roman" w:hAnsi="Times New Roman" w:cs="Times New Roman"/>
          <w:lang w:val="tr-TR"/>
        </w:rPr>
        <w:t xml:space="preserve">ölümü, </w:t>
      </w:r>
      <w:proofErr w:type="gramStart"/>
      <w:r w:rsidR="003371ED" w:rsidRPr="00E07876">
        <w:rPr>
          <w:rFonts w:ascii="Times New Roman" w:hAnsi="Times New Roman" w:cs="Times New Roman"/>
          <w:lang w:val="tr-TR"/>
        </w:rPr>
        <w:t>……………………….</w:t>
      </w:r>
      <w:proofErr w:type="gramEnd"/>
      <w:r w:rsidR="003371ED" w:rsidRPr="00E07876">
        <w:rPr>
          <w:rFonts w:ascii="Times New Roman" w:hAnsi="Times New Roman" w:cs="Times New Roman"/>
          <w:lang w:val="tr-TR"/>
        </w:rPr>
        <w:t xml:space="preserve"> </w:t>
      </w:r>
      <w:r w:rsidR="00103467">
        <w:rPr>
          <w:rFonts w:ascii="Times New Roman" w:hAnsi="Times New Roman" w:cs="Times New Roman"/>
          <w:lang w:val="tr-TR"/>
        </w:rPr>
        <w:t>n</w:t>
      </w:r>
      <w:r w:rsidR="003371ED" w:rsidRPr="00E07876">
        <w:rPr>
          <w:rFonts w:ascii="Times New Roman" w:hAnsi="Times New Roman" w:cs="Times New Roman"/>
          <w:lang w:val="tr-TR"/>
        </w:rPr>
        <w:t>umaralı</w:t>
      </w:r>
      <w:r w:rsidR="00E07876">
        <w:rPr>
          <w:rFonts w:ascii="Times New Roman" w:hAnsi="Times New Roman" w:cs="Times New Roman"/>
          <w:lang w:val="tr-TR"/>
        </w:rPr>
        <w:t xml:space="preserve"> </w:t>
      </w:r>
      <w:proofErr w:type="gramStart"/>
      <w:r w:rsidR="00E07876" w:rsidRPr="00E07876">
        <w:rPr>
          <w:rFonts w:ascii="Times New Roman" w:hAnsi="Times New Roman" w:cs="Times New Roman"/>
          <w:lang w:val="tr-TR"/>
        </w:rPr>
        <w:t>……</w:t>
      </w:r>
      <w:r w:rsidR="00103467">
        <w:rPr>
          <w:rFonts w:ascii="Times New Roman" w:hAnsi="Times New Roman" w:cs="Times New Roman"/>
          <w:lang w:val="tr-TR"/>
        </w:rPr>
        <w:t>.</w:t>
      </w:r>
      <w:proofErr w:type="gramEnd"/>
      <w:r w:rsidR="00103467">
        <w:rPr>
          <w:rFonts w:ascii="Times New Roman" w:hAnsi="Times New Roman" w:cs="Times New Roman"/>
          <w:lang w:val="tr-TR"/>
        </w:rPr>
        <w:t xml:space="preserve"> s</w:t>
      </w:r>
      <w:r w:rsidR="00E07876">
        <w:rPr>
          <w:rFonts w:ascii="Times New Roman" w:hAnsi="Times New Roman" w:cs="Times New Roman"/>
          <w:lang w:val="tr-TR"/>
        </w:rPr>
        <w:t xml:space="preserve">ınıf </w:t>
      </w:r>
      <w:r w:rsidR="003371ED" w:rsidRPr="00E07876">
        <w:rPr>
          <w:rFonts w:ascii="Times New Roman" w:hAnsi="Times New Roman" w:cs="Times New Roman"/>
          <w:lang w:val="tr-TR"/>
        </w:rPr>
        <w:t xml:space="preserve">öğrencisiyim. Ekte sunduğum belgede belirtilen mazeretim gereğince </w:t>
      </w:r>
      <w:proofErr w:type="gramStart"/>
      <w:r w:rsidR="003371ED" w:rsidRPr="00E07876">
        <w:rPr>
          <w:rFonts w:ascii="Times New Roman" w:hAnsi="Times New Roman" w:cs="Times New Roman"/>
          <w:lang w:val="tr-TR"/>
        </w:rPr>
        <w:t>..........</w:t>
      </w:r>
      <w:proofErr w:type="gramEnd"/>
      <w:r w:rsidR="003371ED" w:rsidRPr="00E07876">
        <w:rPr>
          <w:rFonts w:ascii="Times New Roman" w:hAnsi="Times New Roman" w:cs="Times New Roman"/>
          <w:lang w:val="tr-TR"/>
        </w:rPr>
        <w:t xml:space="preserve"> - .......... Eğitim-Öğretim Yılı Güz / Bahar yarıyılında kaydımı dondurmak istiyorum. </w:t>
      </w:r>
    </w:p>
    <w:p w:rsidR="003371ED" w:rsidRPr="00E07876" w:rsidRDefault="003371ED" w:rsidP="00E07876">
      <w:pPr>
        <w:ind w:firstLine="720"/>
        <w:jc w:val="both"/>
        <w:rPr>
          <w:rFonts w:ascii="Times New Roman" w:hAnsi="Times New Roman" w:cs="Times New Roman"/>
          <w:lang w:val="tr-TR"/>
        </w:rPr>
      </w:pPr>
      <w:r w:rsidRPr="00E07876">
        <w:rPr>
          <w:rFonts w:ascii="Times New Roman" w:hAnsi="Times New Roman" w:cs="Times New Roman"/>
          <w:lang w:val="tr-TR"/>
        </w:rPr>
        <w:t>Bilgilerinizi ve gereğini arz ederim.</w:t>
      </w:r>
    </w:p>
    <w:p w:rsidR="003371ED" w:rsidRPr="00E07876" w:rsidRDefault="003371ED" w:rsidP="003371ED">
      <w:pPr>
        <w:ind w:firstLine="720"/>
        <w:rPr>
          <w:rFonts w:ascii="Times New Roman" w:hAnsi="Times New Roman" w:cs="Times New Roman"/>
          <w:lang w:val="tr-TR"/>
        </w:rPr>
      </w:pPr>
    </w:p>
    <w:p w:rsidR="003371ED" w:rsidRPr="00E07876" w:rsidRDefault="003371ED" w:rsidP="003371ED">
      <w:pPr>
        <w:spacing w:after="360"/>
        <w:ind w:firstLine="720"/>
        <w:jc w:val="right"/>
        <w:rPr>
          <w:rFonts w:ascii="Times New Roman" w:hAnsi="Times New Roman" w:cs="Times New Roman"/>
          <w:lang w:val="tr-TR"/>
        </w:rPr>
      </w:pPr>
      <w:r w:rsidRPr="00E07876">
        <w:rPr>
          <w:rFonts w:ascii="Times New Roman" w:hAnsi="Times New Roman" w:cs="Times New Roman"/>
          <w:lang w:val="tr-TR"/>
        </w:rPr>
        <w:t>...... / ...... / 20....</w:t>
      </w:r>
    </w:p>
    <w:p w:rsidR="002C6621" w:rsidRPr="00E07876" w:rsidRDefault="00164748" w:rsidP="003371ED">
      <w:pPr>
        <w:spacing w:after="360"/>
        <w:ind w:firstLine="720"/>
        <w:jc w:val="right"/>
        <w:rPr>
          <w:rFonts w:ascii="Times New Roman" w:hAnsi="Times New Roman" w:cs="Times New Roman"/>
          <w:lang w:val="tr-TR"/>
        </w:rPr>
      </w:pPr>
      <w:r>
        <w:rPr>
          <w:rFonts w:ascii="Times New Roman" w:hAnsi="Times New Roman" w:cs="Times New Roman"/>
          <w:lang w:val="tr-TR"/>
        </w:rPr>
        <w:t xml:space="preserve">    </w:t>
      </w:r>
      <w:r w:rsidR="003371ED" w:rsidRPr="00E07876">
        <w:rPr>
          <w:rFonts w:ascii="Times New Roman" w:hAnsi="Times New Roman" w:cs="Times New Roman"/>
          <w:lang w:val="tr-TR"/>
        </w:rPr>
        <w:t xml:space="preserve">Adı Soyadı: </w:t>
      </w:r>
      <w:proofErr w:type="gramStart"/>
      <w:r w:rsidR="003371ED" w:rsidRPr="00E07876">
        <w:rPr>
          <w:rFonts w:ascii="Times New Roman" w:hAnsi="Times New Roman" w:cs="Times New Roman"/>
          <w:lang w:val="tr-TR"/>
        </w:rPr>
        <w:t>......................................</w:t>
      </w:r>
      <w:proofErr w:type="gramEnd"/>
    </w:p>
    <w:p w:rsidR="003371ED" w:rsidRPr="00E07876" w:rsidRDefault="003371ED" w:rsidP="003371ED">
      <w:pPr>
        <w:spacing w:after="360"/>
        <w:ind w:firstLine="720"/>
        <w:jc w:val="right"/>
        <w:rPr>
          <w:rFonts w:ascii="Times New Roman" w:hAnsi="Times New Roman" w:cs="Times New Roman"/>
          <w:lang w:val="tr-TR"/>
        </w:rPr>
      </w:pPr>
      <w:r w:rsidRPr="00E07876">
        <w:rPr>
          <w:rFonts w:ascii="Times New Roman" w:hAnsi="Times New Roman" w:cs="Times New Roman"/>
          <w:lang w:val="tr-TR"/>
        </w:rPr>
        <w:t>İmzası: .......................................</w:t>
      </w:r>
    </w:p>
    <w:p w:rsidR="00E07876" w:rsidRDefault="003371ED">
      <w:pPr>
        <w:rPr>
          <w:rFonts w:ascii="Times New Roman" w:hAnsi="Times New Roman" w:cs="Times New Roman"/>
          <w:u w:val="single"/>
        </w:rPr>
      </w:pPr>
      <w:proofErr w:type="spellStart"/>
      <w:r w:rsidRPr="00E07876">
        <w:rPr>
          <w:rFonts w:ascii="Times New Roman" w:hAnsi="Times New Roman" w:cs="Times New Roman"/>
          <w:u w:val="single"/>
        </w:rPr>
        <w:t>Adres</w:t>
      </w:r>
      <w:proofErr w:type="spellEnd"/>
      <w:r w:rsidRPr="00E07876">
        <w:rPr>
          <w:rFonts w:ascii="Times New Roman" w:hAnsi="Times New Roman" w:cs="Times New Roman"/>
          <w:u w:val="single"/>
        </w:rPr>
        <w:t xml:space="preserve">: </w:t>
      </w:r>
    </w:p>
    <w:p w:rsidR="00164748" w:rsidRPr="00E07876" w:rsidRDefault="00164748">
      <w:pPr>
        <w:rPr>
          <w:rFonts w:ascii="Times New Roman" w:hAnsi="Times New Roman" w:cs="Times New Roman"/>
          <w:u w:val="single"/>
        </w:rPr>
      </w:pPr>
    </w:p>
    <w:p w:rsidR="003371ED" w:rsidRPr="00E07876" w:rsidRDefault="003371ED">
      <w:pPr>
        <w:rPr>
          <w:rFonts w:ascii="Times New Roman" w:hAnsi="Times New Roman" w:cs="Times New Roman"/>
          <w:u w:val="single"/>
        </w:rPr>
      </w:pPr>
      <w:proofErr w:type="spellStart"/>
      <w:r w:rsidRPr="00E07876">
        <w:rPr>
          <w:rFonts w:ascii="Times New Roman" w:hAnsi="Times New Roman" w:cs="Times New Roman"/>
          <w:u w:val="single"/>
        </w:rPr>
        <w:t>Telefon</w:t>
      </w:r>
      <w:proofErr w:type="spellEnd"/>
      <w:r w:rsidRPr="00E07876">
        <w:rPr>
          <w:rFonts w:ascii="Times New Roman" w:hAnsi="Times New Roman" w:cs="Times New Roman"/>
          <w:u w:val="single"/>
        </w:rPr>
        <w:t>:</w:t>
      </w:r>
    </w:p>
    <w:tbl>
      <w:tblPr>
        <w:tblpPr w:leftFromText="141" w:rightFromText="141" w:vertAnchor="text" w:horzAnchor="margin" w:tblpY="206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"/>
        <w:gridCol w:w="2737"/>
      </w:tblGrid>
      <w:tr w:rsidR="00E07876" w:rsidRPr="00E07876" w:rsidTr="00E07876">
        <w:trPr>
          <w:cantSplit/>
          <w:trHeight w:val="340"/>
        </w:trPr>
        <w:tc>
          <w:tcPr>
            <w:tcW w:w="3164" w:type="dxa"/>
            <w:gridSpan w:val="2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07876">
              <w:rPr>
                <w:rFonts w:ascii="Times New Roman" w:hAnsi="Times New Roman" w:cs="Times New Roman"/>
                <w:b/>
                <w:u w:val="single"/>
              </w:rPr>
              <w:t>Ekler</w:t>
            </w:r>
            <w:proofErr w:type="spellEnd"/>
            <w:r w:rsidRPr="00E0787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pStyle w:val="Balk6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t>Sağlık Kurulu raporu</w:t>
            </w:r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pStyle w:val="Balk4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t>Fakirlik İlmühaberi</w:t>
            </w:r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pStyle w:val="Balk4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t>Tutuk</w:t>
            </w:r>
            <w:r w:rsidR="00A301F1">
              <w:rPr>
                <w:rFonts w:ascii="Times New Roman" w:hAnsi="Times New Roman" w:cs="Times New Roman"/>
              </w:rPr>
              <w:t>lu</w:t>
            </w:r>
            <w:r w:rsidRPr="00E07876">
              <w:rPr>
                <w:rFonts w:ascii="Times New Roman" w:hAnsi="Times New Roman" w:cs="Times New Roman"/>
              </w:rPr>
              <w:t>luk Belgesi</w:t>
            </w:r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7876">
              <w:rPr>
                <w:rFonts w:ascii="Times New Roman" w:hAnsi="Times New Roman" w:cs="Times New Roman"/>
              </w:rPr>
              <w:t>Askerlik</w:t>
            </w:r>
            <w:proofErr w:type="spellEnd"/>
            <w:r w:rsidRPr="00E07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876">
              <w:rPr>
                <w:rFonts w:ascii="Times New Roman" w:hAnsi="Times New Roman" w:cs="Times New Roman"/>
              </w:rPr>
              <w:t>Belgesi</w:t>
            </w:r>
            <w:proofErr w:type="spellEnd"/>
          </w:p>
        </w:tc>
      </w:tr>
      <w:tr w:rsidR="00E07876" w:rsidRPr="00E07876" w:rsidTr="00E07876">
        <w:trPr>
          <w:cantSplit/>
        </w:trPr>
        <w:tc>
          <w:tcPr>
            <w:tcW w:w="42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r w:rsidRPr="00E07876">
              <w:rPr>
                <w:rFonts w:ascii="Times New Roman" w:hAnsi="Times New Roman" w:cs="Times New Roman"/>
              </w:rPr>
              <w:sym w:font="Wingdings 2" w:char="F035"/>
            </w:r>
          </w:p>
        </w:tc>
        <w:tc>
          <w:tcPr>
            <w:tcW w:w="2737" w:type="dxa"/>
          </w:tcPr>
          <w:p w:rsidR="00E07876" w:rsidRPr="00E07876" w:rsidRDefault="00E07876" w:rsidP="00E0787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07876">
              <w:rPr>
                <w:rFonts w:ascii="Times New Roman" w:hAnsi="Times New Roman" w:cs="Times New Roman"/>
              </w:rPr>
              <w:t>Diğer</w:t>
            </w:r>
            <w:proofErr w:type="spellEnd"/>
            <w:r w:rsidRPr="00E07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7876">
              <w:rPr>
                <w:rFonts w:ascii="Times New Roman" w:hAnsi="Times New Roman" w:cs="Times New Roman"/>
              </w:rPr>
              <w:t>Nedenler</w:t>
            </w:r>
            <w:proofErr w:type="spellEnd"/>
          </w:p>
        </w:tc>
      </w:tr>
    </w:tbl>
    <w:p w:rsidR="003371ED" w:rsidRPr="00E07876" w:rsidRDefault="003371ED">
      <w:pPr>
        <w:rPr>
          <w:rFonts w:ascii="Times New Roman" w:hAnsi="Times New Roman" w:cs="Times New Roman"/>
        </w:rPr>
      </w:pPr>
    </w:p>
    <w:p w:rsidR="00E07876" w:rsidRPr="00E07876" w:rsidRDefault="00E07876" w:rsidP="00E07876">
      <w:pPr>
        <w:jc w:val="both"/>
        <w:rPr>
          <w:rFonts w:ascii="Times New Roman" w:hAnsi="Times New Roman" w:cs="Times New Roman"/>
          <w:b/>
        </w:rPr>
      </w:pPr>
    </w:p>
    <w:p w:rsidR="003371ED" w:rsidRPr="00E07876" w:rsidRDefault="003371ED">
      <w:pPr>
        <w:rPr>
          <w:rFonts w:ascii="Times New Roman" w:hAnsi="Times New Roman" w:cs="Times New Roman"/>
        </w:rPr>
      </w:pPr>
    </w:p>
    <w:p w:rsidR="00F85BAD" w:rsidRDefault="00F85BAD">
      <w:pPr>
        <w:rPr>
          <w:rFonts w:ascii="Times New Roman" w:hAnsi="Times New Roman" w:cs="Times New Roman"/>
          <w:u w:val="single"/>
        </w:rPr>
      </w:pPr>
    </w:p>
    <w:p w:rsidR="00F85BAD" w:rsidRPr="00F85BAD" w:rsidRDefault="00F85BAD" w:rsidP="00F85BAD">
      <w:pPr>
        <w:rPr>
          <w:rFonts w:ascii="Times New Roman" w:hAnsi="Times New Roman" w:cs="Times New Roman"/>
        </w:rPr>
      </w:pPr>
    </w:p>
    <w:p w:rsidR="00F85BAD" w:rsidRPr="00F85BAD" w:rsidRDefault="00F85BAD" w:rsidP="00F85BAD">
      <w:pPr>
        <w:rPr>
          <w:rFonts w:ascii="Times New Roman" w:hAnsi="Times New Roman" w:cs="Times New Roman"/>
        </w:rPr>
      </w:pPr>
    </w:p>
    <w:p w:rsidR="00F85BAD" w:rsidRPr="00F85BAD" w:rsidRDefault="00F85BAD" w:rsidP="00F85BAD">
      <w:pPr>
        <w:rPr>
          <w:rFonts w:ascii="Times New Roman" w:hAnsi="Times New Roman" w:cs="Times New Roman"/>
        </w:rPr>
      </w:pPr>
    </w:p>
    <w:p w:rsidR="003E7373" w:rsidRPr="003E7373" w:rsidRDefault="003E7373" w:rsidP="003E7373">
      <w:pPr>
        <w:rPr>
          <w:rFonts w:ascii="Times New Roman" w:hAnsi="Times New Roman" w:cs="Times New Roman"/>
          <w:b/>
          <w:bCs/>
          <w:lang w:val="tr-TR"/>
        </w:rPr>
      </w:pPr>
      <w:r w:rsidRPr="003E7373">
        <w:rPr>
          <w:rFonts w:ascii="Times New Roman" w:hAnsi="Times New Roman" w:cs="Times New Roman"/>
          <w:b/>
          <w:bCs/>
          <w:u w:val="single"/>
          <w:lang w:val="tr-TR"/>
        </w:rPr>
        <w:t>İLGİLİ YÖNETMELİK MADDESİ</w:t>
      </w:r>
      <w:r w:rsidRPr="003E7373">
        <w:rPr>
          <w:rFonts w:ascii="Times New Roman" w:hAnsi="Times New Roman" w:cs="Times New Roman"/>
          <w:b/>
          <w:bCs/>
          <w:lang w:val="tr-TR"/>
        </w:rPr>
        <w:tab/>
      </w:r>
    </w:p>
    <w:p w:rsidR="00770BB6" w:rsidRDefault="003E7373" w:rsidP="00770BB6">
      <w:pPr>
        <w:rPr>
          <w:rFonts w:ascii="Times New Roman" w:hAnsi="Times New Roman" w:cs="Times New Roman"/>
          <w:b/>
          <w:bCs/>
          <w:lang w:val="tr-TR"/>
        </w:rPr>
      </w:pPr>
      <w:r w:rsidRPr="003E7373">
        <w:rPr>
          <w:rFonts w:ascii="Times New Roman" w:hAnsi="Times New Roman" w:cs="Times New Roman"/>
          <w:b/>
          <w:bCs/>
          <w:lang w:val="tr-TR"/>
        </w:rPr>
        <w:t>Aksaray Üniversitesi Ön lisans ve Lisans Eğitim - Öğretim ve Sınav Yönetmeliği</w:t>
      </w:r>
    </w:p>
    <w:p w:rsidR="003371ED" w:rsidRPr="00770BB6" w:rsidRDefault="00F85BAD" w:rsidP="00164748">
      <w:pPr>
        <w:jc w:val="both"/>
        <w:rPr>
          <w:rFonts w:ascii="Times New Roman" w:hAnsi="Times New Roman" w:cs="Times New Roman"/>
          <w:b/>
          <w:bCs/>
          <w:lang w:val="tr-TR"/>
        </w:rPr>
      </w:pPr>
      <w:r w:rsidRPr="00F85BAD">
        <w:rPr>
          <w:rFonts w:ascii="Times New Roman" w:hAnsi="Times New Roman" w:cs="Times New Roman"/>
          <w:b/>
          <w:sz w:val="18"/>
          <w:szCs w:val="18"/>
        </w:rPr>
        <w:t>MADDE 31 – (1)</w:t>
      </w:r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Öğrencinin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mazeretli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sayılmasına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haklı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geçerli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nedenlerin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varlığı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halinde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ilgili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yönetim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kurulunca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karar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verilir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Kayıt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dondurma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mazeretinin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kabulü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için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haklı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ve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geçerli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nedenlerin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belgeleriyle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beraber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ilgili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yarıyılın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başlamasından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itibaren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otuzuncu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gün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sonrasına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kadar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ilgili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birime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öğrenci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tarafından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bildirilmesi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gerekir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Beklenmedik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durumlar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ani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bir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hastalık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sağlık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sorununun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sürekli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olması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durumunda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sağlık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kuruluşundan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alınacak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sağlık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raporları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kayıt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dondurma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başvuru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süresinin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dışında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tutulur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Zamanında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yapılmayan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başvurular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kabul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5BAD">
        <w:rPr>
          <w:rFonts w:ascii="Times New Roman" w:hAnsi="Times New Roman" w:cs="Times New Roman"/>
          <w:sz w:val="18"/>
          <w:szCs w:val="18"/>
        </w:rPr>
        <w:t>edilmez</w:t>
      </w:r>
      <w:proofErr w:type="spellEnd"/>
      <w:r w:rsidRPr="00F85BAD">
        <w:rPr>
          <w:rFonts w:ascii="Times New Roman" w:hAnsi="Times New Roman" w:cs="Times New Roman"/>
          <w:sz w:val="18"/>
          <w:szCs w:val="18"/>
        </w:rPr>
        <w:t>.</w:t>
      </w:r>
    </w:p>
    <w:sectPr w:rsidR="003371ED" w:rsidRPr="00770BB6" w:rsidSect="00A342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B8" w:rsidRDefault="00510EB8" w:rsidP="006551AB">
      <w:pPr>
        <w:spacing w:after="0"/>
      </w:pPr>
      <w:r>
        <w:separator/>
      </w:r>
    </w:p>
  </w:endnote>
  <w:endnote w:type="continuationSeparator" w:id="0">
    <w:p w:rsidR="00510EB8" w:rsidRDefault="00510EB8" w:rsidP="006551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04" w:rsidRDefault="00CD65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A1C" w:rsidRDefault="00F513AB" w:rsidP="00936A1C">
    <w:pPr>
      <w:pStyle w:val="AltBilgi"/>
      <w:ind w:right="360"/>
      <w:rPr>
        <w:sz w:val="22"/>
        <w:szCs w:val="20"/>
      </w:rPr>
    </w:pPr>
    <w:r>
      <w:rPr>
        <w:sz w:val="18"/>
        <w:szCs w:val="18"/>
      </w:rPr>
      <w:t xml:space="preserve"> </w:t>
    </w:r>
    <w:r w:rsidR="0082219C">
      <w:rPr>
        <w:sz w:val="18"/>
        <w:szCs w:val="18"/>
      </w:rPr>
      <w:t>(KYS-FRM-067</w:t>
    </w:r>
    <w:r w:rsidR="00936A1C">
      <w:rPr>
        <w:sz w:val="18"/>
        <w:szCs w:val="18"/>
      </w:rPr>
      <w:t xml:space="preserve">- </w:t>
    </w:r>
    <w:proofErr w:type="spellStart"/>
    <w:r w:rsidR="00936A1C">
      <w:rPr>
        <w:sz w:val="18"/>
        <w:szCs w:val="18"/>
      </w:rPr>
      <w:t>Revizyon</w:t>
    </w:r>
    <w:proofErr w:type="spellEnd"/>
    <w:r w:rsidR="00936A1C">
      <w:rPr>
        <w:sz w:val="18"/>
        <w:szCs w:val="18"/>
      </w:rPr>
      <w:t xml:space="preserve"> </w:t>
    </w:r>
    <w:proofErr w:type="spellStart"/>
    <w:proofErr w:type="gramStart"/>
    <w:r w:rsidR="00936A1C">
      <w:rPr>
        <w:sz w:val="18"/>
        <w:szCs w:val="18"/>
      </w:rPr>
      <w:t>Tarihi</w:t>
    </w:r>
    <w:proofErr w:type="spellEnd"/>
    <w:r w:rsidR="00936A1C">
      <w:rPr>
        <w:sz w:val="18"/>
        <w:szCs w:val="18"/>
      </w:rPr>
      <w:t>:…</w:t>
    </w:r>
    <w:proofErr w:type="gramEnd"/>
    <w:r w:rsidR="00936A1C">
      <w:rPr>
        <w:sz w:val="18"/>
        <w:szCs w:val="18"/>
      </w:rPr>
      <w:t xml:space="preserve">./……/……..; </w:t>
    </w:r>
    <w:proofErr w:type="spellStart"/>
    <w:r w:rsidR="00936A1C">
      <w:rPr>
        <w:sz w:val="18"/>
        <w:szCs w:val="18"/>
      </w:rPr>
      <w:t>Revizyon</w:t>
    </w:r>
    <w:proofErr w:type="spellEnd"/>
    <w:r w:rsidR="00936A1C">
      <w:rPr>
        <w:sz w:val="18"/>
        <w:szCs w:val="18"/>
      </w:rPr>
      <w:t xml:space="preserve"> No:00)</w:t>
    </w:r>
  </w:p>
  <w:p w:rsidR="00936A1C" w:rsidRDefault="00936A1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04" w:rsidRDefault="00CD65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B8" w:rsidRDefault="00510EB8" w:rsidP="006551AB">
      <w:pPr>
        <w:spacing w:after="0"/>
      </w:pPr>
      <w:r>
        <w:separator/>
      </w:r>
    </w:p>
  </w:footnote>
  <w:footnote w:type="continuationSeparator" w:id="0">
    <w:p w:rsidR="00510EB8" w:rsidRDefault="00510EB8" w:rsidP="006551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04" w:rsidRDefault="00CD65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AB" w:rsidRDefault="00CD6504" w:rsidP="00F513AB">
    <w:pPr>
      <w:pStyle w:val="stBilgi"/>
      <w:tabs>
        <w:tab w:val="clear" w:pos="4536"/>
        <w:tab w:val="clear" w:pos="9072"/>
        <w:tab w:val="left" w:pos="6795"/>
      </w:tabs>
    </w:pPr>
    <w:bookmarkStart w:id="0" w:name="_GoBack"/>
    <w:r>
      <w:rPr>
        <w:noProof/>
        <w:lang w:val="tr-TR"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2049" type="#_x0000_t75" style="position:absolute;margin-left:-87.35pt;margin-top:-91.9pt;width:589.6pt;height:834pt;z-index:-251653120;mso-position-horizontal-relative:margin;mso-position-vertical-relative:margin" o:allowincell="f">
          <v:imagedata r:id="rId1" o:title="antetli"/>
          <w10:wrap anchorx="margin" anchory="margin"/>
        </v:shape>
      </w:pict>
    </w:r>
    <w:bookmarkEnd w:id="0"/>
    <w:r w:rsidR="00F513AB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F157830" wp14:editId="45B0829C">
              <wp:simplePos x="0" y="0"/>
              <wp:positionH relativeFrom="margin">
                <wp:posOffset>1221105</wp:posOffset>
              </wp:positionH>
              <wp:positionV relativeFrom="paragraph">
                <wp:posOffset>44450</wp:posOffset>
              </wp:positionV>
              <wp:extent cx="3321050" cy="1010285"/>
              <wp:effectExtent l="0" t="0" r="0" b="0"/>
              <wp:wrapNone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210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513AB" w:rsidRPr="00481788" w:rsidRDefault="00F513AB" w:rsidP="00F513AB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  <w:t>T.C.</w:t>
                          </w:r>
                        </w:p>
                        <w:p w:rsidR="00F513AB" w:rsidRPr="00481788" w:rsidRDefault="00F513AB" w:rsidP="00F513AB">
                          <w:pPr>
                            <w:tabs>
                              <w:tab w:val="center" w:pos="4536"/>
                            </w:tabs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  <w:t>AKSARAY ÜNİVERSİTESİ</w:t>
                          </w:r>
                        </w:p>
                        <w:p w:rsidR="00F513AB" w:rsidRPr="00481788" w:rsidRDefault="00F513AB" w:rsidP="00F513AB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  <w:t>……………………….</w:t>
                          </w: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  <w:t xml:space="preserve"> DEKANLIĞI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  <w:t>NA</w:t>
                          </w:r>
                        </w:p>
                        <w:p w:rsidR="00F513AB" w:rsidRPr="00481788" w:rsidRDefault="00F513AB" w:rsidP="00F513AB">
                          <w:pPr>
                            <w:spacing w:after="0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lang w:eastAsia="tr-TR"/>
                            </w:rPr>
                          </w:pPr>
                        </w:p>
                        <w:p w:rsidR="00F513AB" w:rsidRPr="006521C5" w:rsidRDefault="00F513AB" w:rsidP="00F513AB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57830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96.15pt;margin-top:3.5pt;width:261.5pt;height:79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" filled="f" stroked="f" strokeweight=".5pt">
              <v:path arrowok="t"/>
              <v:textbox>
                <w:txbxContent>
                  <w:p w:rsidR="00F513AB" w:rsidRPr="00481788" w:rsidRDefault="00F513AB" w:rsidP="00F513AB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  <w:t>T.C.</w:t>
                    </w:r>
                  </w:p>
                  <w:p w:rsidR="00F513AB" w:rsidRPr="00481788" w:rsidRDefault="00F513AB" w:rsidP="00F513AB">
                    <w:pPr>
                      <w:tabs>
                        <w:tab w:val="center" w:pos="4536"/>
                      </w:tabs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  <w:t>AKSARAY ÜNİVERSİTESİ</w:t>
                    </w:r>
                  </w:p>
                  <w:p w:rsidR="00F513AB" w:rsidRPr="00481788" w:rsidRDefault="00F513AB" w:rsidP="00F513AB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  <w:t>……………………….</w:t>
                    </w:r>
                    <w:r w:rsidRPr="00481788"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  <w:t xml:space="preserve"> DEKANLIĞI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  <w:t>NA</w:t>
                    </w:r>
                  </w:p>
                  <w:p w:rsidR="00F513AB" w:rsidRPr="00481788" w:rsidRDefault="00F513AB" w:rsidP="00F513AB">
                    <w:pPr>
                      <w:spacing w:after="0"/>
                      <w:jc w:val="center"/>
                      <w:rPr>
                        <w:rFonts w:ascii="Times New Roman" w:eastAsia="Times New Roman" w:hAnsi="Times New Roman" w:cs="Times New Roman"/>
                        <w:b/>
                        <w:lang w:eastAsia="tr-TR"/>
                      </w:rPr>
                    </w:pPr>
                  </w:p>
                  <w:p w:rsidR="00F513AB" w:rsidRPr="006521C5" w:rsidRDefault="00F513AB" w:rsidP="00F513AB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F513AB" w:rsidRDefault="00F513AB" w:rsidP="00F513AB">
    <w:pPr>
      <w:pStyle w:val="stBilgi"/>
    </w:pPr>
  </w:p>
  <w:p w:rsidR="00F513AB" w:rsidRDefault="00F513AB" w:rsidP="00F513AB">
    <w:pPr>
      <w:pStyle w:val="stBilgi"/>
    </w:pPr>
  </w:p>
  <w:p w:rsidR="006551AB" w:rsidRDefault="006551A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504" w:rsidRDefault="00CD65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ED"/>
    <w:rsid w:val="00103467"/>
    <w:rsid w:val="00164748"/>
    <w:rsid w:val="00182E78"/>
    <w:rsid w:val="001833B3"/>
    <w:rsid w:val="00293094"/>
    <w:rsid w:val="002C1FC6"/>
    <w:rsid w:val="002C6621"/>
    <w:rsid w:val="003371ED"/>
    <w:rsid w:val="003E7373"/>
    <w:rsid w:val="00433553"/>
    <w:rsid w:val="004C6D19"/>
    <w:rsid w:val="00510EB8"/>
    <w:rsid w:val="005C4B54"/>
    <w:rsid w:val="006551AB"/>
    <w:rsid w:val="006A7CD4"/>
    <w:rsid w:val="006D1D83"/>
    <w:rsid w:val="006F0A38"/>
    <w:rsid w:val="00770BB6"/>
    <w:rsid w:val="0079161C"/>
    <w:rsid w:val="0082219C"/>
    <w:rsid w:val="00936A1C"/>
    <w:rsid w:val="009A4DBE"/>
    <w:rsid w:val="00A301F1"/>
    <w:rsid w:val="00A342CA"/>
    <w:rsid w:val="00BB3C5F"/>
    <w:rsid w:val="00CD6504"/>
    <w:rsid w:val="00CD6765"/>
    <w:rsid w:val="00CE2736"/>
    <w:rsid w:val="00DF33E0"/>
    <w:rsid w:val="00E07876"/>
    <w:rsid w:val="00F12E0C"/>
    <w:rsid w:val="00F23001"/>
    <w:rsid w:val="00F513AB"/>
    <w:rsid w:val="00F85BAD"/>
    <w:rsid w:val="00F9215B"/>
    <w:rsid w:val="00FF5E5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docId w15:val="{55627741-58EE-452F-B19A-A561CDEB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1ED"/>
    <w:rPr>
      <w:sz w:val="24"/>
      <w:szCs w:val="24"/>
    </w:rPr>
  </w:style>
  <w:style w:type="paragraph" w:styleId="Balk4">
    <w:name w:val="heading 4"/>
    <w:basedOn w:val="Normal"/>
    <w:next w:val="Normal"/>
    <w:link w:val="Balk4Char"/>
    <w:qFormat/>
    <w:rsid w:val="00E07876"/>
    <w:pPr>
      <w:keepNext/>
      <w:spacing w:after="0"/>
      <w:jc w:val="both"/>
      <w:outlineLvl w:val="3"/>
    </w:pPr>
    <w:rPr>
      <w:rFonts w:ascii="Arial" w:eastAsia="Times New Roman" w:hAnsi="Arial" w:cs="Arial"/>
      <w:lang w:val="tr-TR" w:eastAsia="tr-TR"/>
    </w:rPr>
  </w:style>
  <w:style w:type="paragraph" w:styleId="Balk6">
    <w:name w:val="heading 6"/>
    <w:basedOn w:val="Normal"/>
    <w:next w:val="Normal"/>
    <w:link w:val="Balk6Char"/>
    <w:qFormat/>
    <w:rsid w:val="00E07876"/>
    <w:pPr>
      <w:keepNext/>
      <w:spacing w:after="0"/>
      <w:outlineLvl w:val="5"/>
    </w:pPr>
    <w:rPr>
      <w:rFonts w:ascii="Arial" w:eastAsia="Times New Roman" w:hAnsi="Arial" w:cs="Arial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E07876"/>
    <w:rPr>
      <w:rFonts w:ascii="Arial" w:eastAsia="Times New Roman" w:hAnsi="Arial" w:cs="Arial"/>
      <w:sz w:val="24"/>
      <w:szCs w:val="24"/>
      <w:lang w:val="tr-TR" w:eastAsia="tr-TR"/>
    </w:rPr>
  </w:style>
  <w:style w:type="character" w:customStyle="1" w:styleId="Balk6Char">
    <w:name w:val="Başlık 6 Char"/>
    <w:basedOn w:val="VarsaylanParagrafYazTipi"/>
    <w:link w:val="Balk6"/>
    <w:rsid w:val="00E07876"/>
    <w:rPr>
      <w:rFonts w:ascii="Arial" w:eastAsia="Times New Roman" w:hAnsi="Arial" w:cs="Arial"/>
      <w:sz w:val="24"/>
      <w:szCs w:val="24"/>
      <w:lang w:val="tr-TR" w:eastAsia="tr-TR"/>
    </w:rPr>
  </w:style>
  <w:style w:type="paragraph" w:styleId="stBilgi">
    <w:name w:val="header"/>
    <w:basedOn w:val="Normal"/>
    <w:link w:val="stBilgiChar"/>
    <w:uiPriority w:val="99"/>
    <w:unhideWhenUsed/>
    <w:rsid w:val="006551AB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6551AB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6551AB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rsid w:val="006551AB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13AB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Erciyes Üniversitesi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Küçükler</dc:creator>
  <cp:lastModifiedBy>ömer sonkaya</cp:lastModifiedBy>
  <cp:revision>6</cp:revision>
  <dcterms:created xsi:type="dcterms:W3CDTF">2018-05-04T06:39:00Z</dcterms:created>
  <dcterms:modified xsi:type="dcterms:W3CDTF">2018-10-18T12:25:00Z</dcterms:modified>
</cp:coreProperties>
</file>