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line="237" w:lineRule="auto" w:before="81"/>
        <w:ind w:left="3242" w:right="2378"/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AKSARAY</w:t>
      </w:r>
      <w:r>
        <w:rPr>
          <w:spacing w:val="-13"/>
        </w:rPr>
        <w:t> </w:t>
      </w:r>
      <w:r>
        <w:rPr>
          <w:spacing w:val="-2"/>
        </w:rPr>
        <w:t>ÜNİVERSİTESİ REKTÖRLÜĞÜ</w:t>
      </w:r>
    </w:p>
    <w:p>
      <w:pPr>
        <w:pStyle w:val="Title"/>
        <w:tabs>
          <w:tab w:pos="4041" w:val="left" w:leader="dot"/>
        </w:tabs>
      </w:pPr>
      <w:r>
        <w:rPr>
          <w:spacing w:val="-10"/>
        </w:rPr>
        <w:t>…</w:t>
      </w:r>
      <w:r>
        <w:rPr>
          <w:b w:val="0"/>
        </w:rPr>
        <w:tab/>
      </w:r>
      <w:r>
        <w:rPr>
          <w:spacing w:val="-2"/>
        </w:rPr>
        <w:t>Müdürlüğüne</w:t>
      </w:r>
    </w:p>
    <w:p>
      <w:pPr>
        <w:pStyle w:val="BodyText"/>
        <w:spacing w:before="129"/>
        <w:rPr>
          <w:b/>
        </w:rPr>
      </w:pPr>
    </w:p>
    <w:p>
      <w:pPr>
        <w:spacing w:before="0"/>
        <w:ind w:left="0" w:right="135" w:firstLine="0"/>
        <w:jc w:val="right"/>
        <w:rPr>
          <w:rFonts w:ascii="Arial" w:hAnsi="Arial"/>
          <w:b/>
          <w:i/>
          <w:sz w:val="24"/>
        </w:rPr>
      </w:pPr>
      <w:r>
        <w:rPr>
          <w:rFonts w:ascii="Arial" w:hAnsi="Arial"/>
          <w:b/>
          <w:i/>
          <w:spacing w:val="-2"/>
          <w:sz w:val="24"/>
        </w:rPr>
        <w:t>…/…/…</w:t>
      </w:r>
    </w:p>
    <w:p>
      <w:pPr>
        <w:pStyle w:val="BodyText"/>
        <w:rPr>
          <w:rFonts w:ascii="Arial"/>
          <w:b/>
          <w:i/>
        </w:rPr>
      </w:pPr>
    </w:p>
    <w:p>
      <w:pPr>
        <w:pStyle w:val="BodyText"/>
        <w:rPr>
          <w:rFonts w:ascii="Arial"/>
          <w:b/>
          <w:i/>
        </w:rPr>
      </w:pPr>
    </w:p>
    <w:p>
      <w:pPr>
        <w:pStyle w:val="BodyText"/>
        <w:spacing w:before="1"/>
        <w:rPr>
          <w:rFonts w:ascii="Arial"/>
          <w:b/>
          <w:i/>
        </w:rPr>
      </w:pPr>
    </w:p>
    <w:p>
      <w:pPr>
        <w:pStyle w:val="BodyText"/>
        <w:ind w:left="991" w:right="138" w:firstLine="706"/>
        <w:jc w:val="both"/>
      </w:pPr>
      <w:r>
        <w:rPr/>
        <w:t>…../…../20…… tarihinde Eşimin/Çocuğumun vefat ettiğini beyan eder, gerekli yardımın yapılarak, ………….. Bankası …………………………………….no’lu hesabıma aktarılması hususunda;</w:t>
      </w:r>
    </w:p>
    <w:p>
      <w:pPr>
        <w:pStyle w:val="BodyText"/>
        <w:spacing w:before="1"/>
      </w:pPr>
    </w:p>
    <w:p>
      <w:pPr>
        <w:pStyle w:val="BodyText"/>
        <w:ind w:left="1697"/>
      </w:pPr>
      <w:r>
        <w:rPr/>
        <w:t>Gereğini</w:t>
      </w:r>
      <w:r>
        <w:rPr>
          <w:spacing w:val="-5"/>
        </w:rPr>
        <w:t> </w:t>
      </w:r>
      <w:r>
        <w:rPr/>
        <w:t>arz </w:t>
      </w:r>
      <w:r>
        <w:rPr>
          <w:spacing w:val="-2"/>
        </w:rPr>
        <w:t>ederim.</w:t>
      </w:r>
    </w:p>
    <w:p>
      <w:pPr>
        <w:pStyle w:val="BodyText"/>
      </w:pPr>
    </w:p>
    <w:p>
      <w:pPr>
        <w:pStyle w:val="BodyText"/>
        <w:spacing w:line="275" w:lineRule="exact"/>
        <w:ind w:left="8722"/>
      </w:pPr>
      <w:r>
        <w:rPr>
          <w:spacing w:val="-2"/>
        </w:rPr>
        <w:t>İmza:………</w:t>
      </w:r>
    </w:p>
    <w:p>
      <w:pPr>
        <w:pStyle w:val="BodyText"/>
        <w:spacing w:line="242" w:lineRule="auto"/>
        <w:ind w:left="991" w:right="7820"/>
      </w:pPr>
      <w:r>
        <w:rPr/>
        <w:t>Adı</w:t>
      </w:r>
      <w:r>
        <w:rPr>
          <w:spacing w:val="-15"/>
        </w:rPr>
        <w:t> </w:t>
      </w:r>
      <w:r>
        <w:rPr/>
        <w:t>Soyadı:… Sicil No:</w:t>
      </w:r>
    </w:p>
    <w:p>
      <w:pPr>
        <w:pStyle w:val="BodyText"/>
        <w:spacing w:line="271" w:lineRule="exact"/>
        <w:ind w:left="991"/>
      </w:pPr>
      <w:r>
        <w:rPr/>
        <w:t>TC</w:t>
      </w:r>
      <w:r>
        <w:rPr>
          <w:spacing w:val="-5"/>
        </w:rPr>
        <w:t> </w:t>
      </w:r>
      <w:r>
        <w:rPr/>
        <w:t>Kimlik</w:t>
      </w:r>
      <w:r>
        <w:rPr>
          <w:spacing w:val="-2"/>
        </w:rPr>
        <w:t> </w:t>
      </w:r>
      <w:r>
        <w:rPr>
          <w:spacing w:val="-5"/>
        </w:rPr>
        <w:t>No: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before="1"/>
        <w:ind w:left="1697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spacing w:val="-2"/>
          <w:sz w:val="22"/>
        </w:rPr>
        <w:t>EKLER:</w:t>
      </w:r>
    </w:p>
    <w:p>
      <w:pPr>
        <w:pStyle w:val="ListParagraph"/>
        <w:numPr>
          <w:ilvl w:val="0"/>
          <w:numId w:val="1"/>
        </w:numPr>
        <w:tabs>
          <w:tab w:pos="1893" w:val="left" w:leader="none"/>
        </w:tabs>
        <w:spacing w:line="240" w:lineRule="auto" w:before="10" w:after="0"/>
        <w:ind w:left="1893" w:right="0" w:hanging="196"/>
        <w:jc w:val="left"/>
        <w:rPr>
          <w:sz w:val="22"/>
        </w:rPr>
      </w:pPr>
      <w:r>
        <w:rPr>
          <w:sz w:val="22"/>
        </w:rPr>
        <w:t>Ölüm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belgesi</w:t>
      </w:r>
    </w:p>
    <w:p>
      <w:pPr>
        <w:pStyle w:val="ListParagraph"/>
        <w:numPr>
          <w:ilvl w:val="0"/>
          <w:numId w:val="1"/>
        </w:numPr>
        <w:tabs>
          <w:tab w:pos="1893" w:val="left" w:leader="none"/>
        </w:tabs>
        <w:spacing w:line="240" w:lineRule="auto" w:before="5" w:after="0"/>
        <w:ind w:left="1893" w:right="0" w:hanging="196"/>
        <w:jc w:val="left"/>
        <w:rPr>
          <w:sz w:val="22"/>
        </w:rPr>
      </w:pPr>
      <w:r>
        <w:rPr>
          <w:sz w:val="22"/>
        </w:rPr>
        <w:t>Veraset</w:t>
      </w:r>
      <w:r>
        <w:rPr>
          <w:spacing w:val="-8"/>
          <w:sz w:val="22"/>
        </w:rPr>
        <w:t> </w:t>
      </w:r>
      <w:r>
        <w:rPr>
          <w:sz w:val="22"/>
        </w:rPr>
        <w:t>intikal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belgesi</w:t>
      </w:r>
    </w:p>
    <w:p>
      <w:pPr>
        <w:pStyle w:val="ListParagraph"/>
        <w:numPr>
          <w:ilvl w:val="0"/>
          <w:numId w:val="1"/>
        </w:numPr>
        <w:tabs>
          <w:tab w:pos="1893" w:val="left" w:leader="none"/>
        </w:tabs>
        <w:spacing w:line="240" w:lineRule="auto" w:before="1" w:after="0"/>
        <w:ind w:left="1893" w:right="0" w:hanging="196"/>
        <w:jc w:val="left"/>
        <w:rPr>
          <w:sz w:val="22"/>
        </w:rPr>
      </w:pPr>
      <w:r>
        <w:rPr>
          <w:sz w:val="22"/>
        </w:rPr>
        <w:t>Nüfus</w:t>
      </w:r>
      <w:r>
        <w:rPr>
          <w:spacing w:val="5"/>
          <w:sz w:val="22"/>
        </w:rPr>
        <w:t> </w:t>
      </w:r>
      <w:r>
        <w:rPr>
          <w:sz w:val="22"/>
        </w:rPr>
        <w:t>kayıt</w:t>
      </w:r>
      <w:r>
        <w:rPr>
          <w:spacing w:val="3"/>
          <w:sz w:val="22"/>
        </w:rPr>
        <w:t> </w:t>
      </w:r>
      <w:r>
        <w:rPr>
          <w:spacing w:val="-2"/>
          <w:sz w:val="22"/>
        </w:rPr>
        <w:t>örneği</w:t>
      </w: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rPr>
          <w:rFonts w:ascii="Microsoft Sans Serif"/>
        </w:rPr>
      </w:pPr>
    </w:p>
    <w:p>
      <w:pPr>
        <w:pStyle w:val="BodyText"/>
        <w:spacing w:before="267"/>
        <w:rPr>
          <w:rFonts w:ascii="Microsoft Sans Serif"/>
        </w:rPr>
      </w:pPr>
    </w:p>
    <w:p>
      <w:pPr>
        <w:pStyle w:val="BodyText"/>
        <w:ind w:left="141"/>
      </w:pPr>
      <w:r>
        <w:rPr/>
        <w:t>Form</w:t>
      </w:r>
      <w:r>
        <w:rPr>
          <w:spacing w:val="-10"/>
        </w:rPr>
        <w:t> </w:t>
      </w:r>
      <w:r>
        <w:rPr/>
        <w:t>No:</w:t>
      </w:r>
      <w:r>
        <w:rPr>
          <w:spacing w:val="1"/>
        </w:rPr>
        <w:t> </w:t>
      </w:r>
      <w:r>
        <w:rPr/>
        <w:t>KYS-FRM-045;</w:t>
      </w:r>
      <w:r>
        <w:rPr>
          <w:spacing w:val="-4"/>
        </w:rPr>
        <w:t> </w:t>
      </w:r>
      <w:r>
        <w:rPr/>
        <w:t>Revizyon</w:t>
      </w:r>
      <w:r>
        <w:rPr>
          <w:spacing w:val="-4"/>
        </w:rPr>
        <w:t> </w:t>
      </w:r>
      <w:r>
        <w:rPr/>
        <w:t>Tarihi:-;</w:t>
      </w:r>
      <w:r>
        <w:rPr>
          <w:spacing w:val="-4"/>
        </w:rPr>
        <w:t> </w:t>
      </w:r>
      <w:r>
        <w:rPr/>
        <w:t>Revizyon</w:t>
      </w:r>
      <w:r>
        <w:rPr>
          <w:spacing w:val="-3"/>
        </w:rPr>
        <w:t> </w:t>
      </w:r>
      <w:r>
        <w:rPr>
          <w:spacing w:val="-2"/>
        </w:rPr>
        <w:t>No:00</w:t>
      </w:r>
    </w:p>
    <w:sectPr>
      <w:type w:val="continuous"/>
      <w:pgSz w:w="11910" w:h="16840"/>
      <w:pgMar w:top="1460" w:bottom="280" w:left="42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-"/>
      <w:lvlJc w:val="left"/>
      <w:pPr>
        <w:ind w:left="1896" w:hanging="200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20"/>
        <w:szCs w:val="20"/>
        <w:lang w:val="tr-TR" w:eastAsia="en-US" w:bidi="ar-SA"/>
      </w:rPr>
    </w:lvl>
    <w:lvl w:ilvl="1">
      <w:start w:val="0"/>
      <w:numFmt w:val="bullet"/>
      <w:lvlText w:val="•"/>
      <w:lvlJc w:val="left"/>
      <w:pPr>
        <w:ind w:left="2730" w:hanging="200"/>
      </w:pPr>
      <w:rPr>
        <w:rFonts w:hint="default"/>
        <w:lang w:val="tr-TR" w:eastAsia="en-US" w:bidi="ar-SA"/>
      </w:rPr>
    </w:lvl>
    <w:lvl w:ilvl="2">
      <w:start w:val="0"/>
      <w:numFmt w:val="bullet"/>
      <w:lvlText w:val="•"/>
      <w:lvlJc w:val="left"/>
      <w:pPr>
        <w:ind w:left="3560" w:hanging="200"/>
      </w:pPr>
      <w:rPr>
        <w:rFonts w:hint="default"/>
        <w:lang w:val="tr-TR" w:eastAsia="en-US" w:bidi="ar-SA"/>
      </w:rPr>
    </w:lvl>
    <w:lvl w:ilvl="3">
      <w:start w:val="0"/>
      <w:numFmt w:val="bullet"/>
      <w:lvlText w:val="•"/>
      <w:lvlJc w:val="left"/>
      <w:pPr>
        <w:ind w:left="4391" w:hanging="200"/>
      </w:pPr>
      <w:rPr>
        <w:rFonts w:hint="default"/>
        <w:lang w:val="tr-TR" w:eastAsia="en-US" w:bidi="ar-SA"/>
      </w:rPr>
    </w:lvl>
    <w:lvl w:ilvl="4">
      <w:start w:val="0"/>
      <w:numFmt w:val="bullet"/>
      <w:lvlText w:val="•"/>
      <w:lvlJc w:val="left"/>
      <w:pPr>
        <w:ind w:left="5221" w:hanging="200"/>
      </w:pPr>
      <w:rPr>
        <w:rFonts w:hint="default"/>
        <w:lang w:val="tr-TR" w:eastAsia="en-US" w:bidi="ar-SA"/>
      </w:rPr>
    </w:lvl>
    <w:lvl w:ilvl="5">
      <w:start w:val="0"/>
      <w:numFmt w:val="bullet"/>
      <w:lvlText w:val="•"/>
      <w:lvlJc w:val="left"/>
      <w:pPr>
        <w:ind w:left="6052" w:hanging="200"/>
      </w:pPr>
      <w:rPr>
        <w:rFonts w:hint="default"/>
        <w:lang w:val="tr-TR" w:eastAsia="en-US" w:bidi="ar-SA"/>
      </w:rPr>
    </w:lvl>
    <w:lvl w:ilvl="6">
      <w:start w:val="0"/>
      <w:numFmt w:val="bullet"/>
      <w:lvlText w:val="•"/>
      <w:lvlJc w:val="left"/>
      <w:pPr>
        <w:ind w:left="6882" w:hanging="200"/>
      </w:pPr>
      <w:rPr>
        <w:rFonts w:hint="default"/>
        <w:lang w:val="tr-TR" w:eastAsia="en-US" w:bidi="ar-SA"/>
      </w:rPr>
    </w:lvl>
    <w:lvl w:ilvl="7">
      <w:start w:val="0"/>
      <w:numFmt w:val="bullet"/>
      <w:lvlText w:val="•"/>
      <w:lvlJc w:val="left"/>
      <w:pPr>
        <w:ind w:left="7712" w:hanging="200"/>
      </w:pPr>
      <w:rPr>
        <w:rFonts w:hint="default"/>
        <w:lang w:val="tr-TR" w:eastAsia="en-US" w:bidi="ar-SA"/>
      </w:rPr>
    </w:lvl>
    <w:lvl w:ilvl="8">
      <w:start w:val="0"/>
      <w:numFmt w:val="bullet"/>
      <w:lvlText w:val="•"/>
      <w:lvlJc w:val="left"/>
      <w:pPr>
        <w:ind w:left="8543" w:hanging="20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3"/>
      <w:ind w:left="85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tr-TR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1893" w:hanging="196"/>
    </w:pPr>
    <w:rPr>
      <w:rFonts w:ascii="Microsoft Sans Serif" w:hAnsi="Microsoft Sans Serif" w:eastAsia="Microsoft Sans Serif" w:cs="Microsoft Sans Serif"/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2026-02-23T08:28:30Z</dcterms:created>
  <dcterms:modified xsi:type="dcterms:W3CDTF">2026-02-23T08:28:30Z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