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21E" w:rsidRDefault="00F17CE5">
      <w:pPr>
        <w:spacing w:before="78" w:line="275" w:lineRule="exact"/>
        <w:ind w:left="1110"/>
        <w:jc w:val="center"/>
        <w:rPr>
          <w:b/>
          <w:sz w:val="24"/>
        </w:rPr>
      </w:pPr>
      <w:r>
        <w:rPr>
          <w:b/>
          <w:noProof/>
          <w:sz w:val="24"/>
          <w:lang w:eastAsia="tr-TR"/>
        </w:rPr>
        <w:drawing>
          <wp:anchor distT="0" distB="0" distL="0" distR="0" simplePos="0" relativeHeight="487525888" behindDoc="1" locked="0" layoutInCell="1" allowOverlap="1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 w:rsidR="00E9121E" w:rsidRDefault="00F17CE5">
      <w:pPr>
        <w:spacing w:line="275" w:lineRule="exact"/>
        <w:ind w:left="1103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ÜNİVERSİTESİ</w:t>
      </w:r>
    </w:p>
    <w:p w:rsidR="00E9121E" w:rsidRDefault="00F17CE5">
      <w:pPr>
        <w:tabs>
          <w:tab w:val="left" w:leader="dot" w:pos="3392"/>
        </w:tabs>
        <w:spacing w:before="2"/>
        <w:ind w:left="1106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MÜDÜRLÜĞÜNE</w:t>
      </w:r>
      <w:bookmarkStart w:id="0" w:name="_GoBack"/>
      <w:bookmarkEnd w:id="0"/>
    </w:p>
    <w:p w:rsidR="00E9121E" w:rsidRDefault="00E9121E">
      <w:pPr>
        <w:pStyle w:val="GvdeMetni"/>
        <w:spacing w:before="140" w:after="1"/>
        <w:rPr>
          <w:b/>
          <w:sz w:val="20"/>
        </w:rPr>
      </w:pPr>
    </w:p>
    <w:tbl>
      <w:tblPr>
        <w:tblStyle w:val="TableNormal"/>
        <w:tblW w:w="0" w:type="auto"/>
        <w:tblInd w:w="7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0"/>
        <w:gridCol w:w="6684"/>
      </w:tblGrid>
      <w:tr w:rsidR="00E9121E">
        <w:trPr>
          <w:trHeight w:val="253"/>
        </w:trPr>
        <w:tc>
          <w:tcPr>
            <w:tcW w:w="8874" w:type="dxa"/>
            <w:gridSpan w:val="2"/>
          </w:tcPr>
          <w:p w:rsidR="00E9121E" w:rsidRDefault="00F17CE5">
            <w:pPr>
              <w:pStyle w:val="TableParagraph"/>
              <w:spacing w:line="234" w:lineRule="exact"/>
              <w:ind w:left="40"/>
            </w:pPr>
            <w:r>
              <w:rPr>
                <w:b/>
              </w:rPr>
              <w:t>KİMLİK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BİLGİLERİ</w:t>
            </w:r>
            <w:r>
              <w:rPr>
                <w:b/>
                <w:spacing w:val="-3"/>
              </w:rPr>
              <w:t xml:space="preserve"> </w:t>
            </w:r>
            <w:r>
              <w:t>(Tüm</w:t>
            </w:r>
            <w:r>
              <w:rPr>
                <w:spacing w:val="-10"/>
              </w:rPr>
              <w:t xml:space="preserve"> </w:t>
            </w:r>
            <w:r>
              <w:t>alanları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doldurunuz)</w:t>
            </w:r>
          </w:p>
        </w:tc>
      </w:tr>
      <w:tr w:rsidR="00E9121E">
        <w:trPr>
          <w:trHeight w:val="273"/>
        </w:trPr>
        <w:tc>
          <w:tcPr>
            <w:tcW w:w="2190" w:type="dxa"/>
          </w:tcPr>
          <w:p w:rsidR="00E9121E" w:rsidRDefault="00F17CE5">
            <w:pPr>
              <w:pStyle w:val="TableParagraph"/>
              <w:spacing w:line="249" w:lineRule="exact"/>
              <w:ind w:left="40"/>
              <w:rPr>
                <w:b/>
              </w:rPr>
            </w:pPr>
            <w:r>
              <w:rPr>
                <w:b/>
              </w:rPr>
              <w:t>Adı ve</w:t>
            </w:r>
            <w:r>
              <w:rPr>
                <w:b/>
                <w:spacing w:val="-2"/>
              </w:rPr>
              <w:t xml:space="preserve"> Soyadı</w:t>
            </w:r>
          </w:p>
        </w:tc>
        <w:tc>
          <w:tcPr>
            <w:tcW w:w="6684" w:type="dxa"/>
          </w:tcPr>
          <w:p w:rsidR="00E9121E" w:rsidRDefault="00E9121E">
            <w:pPr>
              <w:pStyle w:val="TableParagraph"/>
              <w:rPr>
                <w:sz w:val="20"/>
              </w:rPr>
            </w:pPr>
          </w:p>
        </w:tc>
      </w:tr>
      <w:tr w:rsidR="00E9121E">
        <w:trPr>
          <w:trHeight w:val="277"/>
        </w:trPr>
        <w:tc>
          <w:tcPr>
            <w:tcW w:w="2190" w:type="dxa"/>
          </w:tcPr>
          <w:p w:rsidR="00E9121E" w:rsidRDefault="00F17CE5">
            <w:pPr>
              <w:pStyle w:val="TableParagraph"/>
              <w:ind w:left="40"/>
              <w:rPr>
                <w:b/>
              </w:rPr>
            </w:pPr>
            <w:r>
              <w:rPr>
                <w:b/>
              </w:rPr>
              <w:t>Bölümü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Sınıfı</w:t>
            </w:r>
          </w:p>
        </w:tc>
        <w:tc>
          <w:tcPr>
            <w:tcW w:w="6684" w:type="dxa"/>
          </w:tcPr>
          <w:p w:rsidR="00E9121E" w:rsidRDefault="00E9121E">
            <w:pPr>
              <w:pStyle w:val="TableParagraph"/>
              <w:rPr>
                <w:sz w:val="20"/>
              </w:rPr>
            </w:pPr>
          </w:p>
        </w:tc>
      </w:tr>
      <w:tr w:rsidR="00E9121E">
        <w:trPr>
          <w:trHeight w:val="273"/>
        </w:trPr>
        <w:tc>
          <w:tcPr>
            <w:tcW w:w="2190" w:type="dxa"/>
          </w:tcPr>
          <w:p w:rsidR="00E9121E" w:rsidRDefault="00F17CE5">
            <w:pPr>
              <w:pStyle w:val="TableParagraph"/>
              <w:spacing w:line="252" w:lineRule="exact"/>
              <w:ind w:left="40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6684" w:type="dxa"/>
          </w:tcPr>
          <w:p w:rsidR="00E9121E" w:rsidRDefault="00E9121E">
            <w:pPr>
              <w:pStyle w:val="TableParagraph"/>
              <w:rPr>
                <w:sz w:val="20"/>
              </w:rPr>
            </w:pPr>
          </w:p>
        </w:tc>
      </w:tr>
      <w:tr w:rsidR="00E9121E">
        <w:trPr>
          <w:trHeight w:val="277"/>
        </w:trPr>
        <w:tc>
          <w:tcPr>
            <w:tcW w:w="2190" w:type="dxa"/>
          </w:tcPr>
          <w:p w:rsidR="00E9121E" w:rsidRDefault="00F17CE5">
            <w:pPr>
              <w:pStyle w:val="TableParagraph"/>
              <w:ind w:left="40"/>
              <w:rPr>
                <w:b/>
              </w:rPr>
            </w:pPr>
            <w:r>
              <w:rPr>
                <w:b/>
              </w:rPr>
              <w:t>Telefon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Numarası</w:t>
            </w:r>
          </w:p>
        </w:tc>
        <w:tc>
          <w:tcPr>
            <w:tcW w:w="6684" w:type="dxa"/>
          </w:tcPr>
          <w:p w:rsidR="00E9121E" w:rsidRDefault="00E9121E">
            <w:pPr>
              <w:pStyle w:val="TableParagraph"/>
              <w:rPr>
                <w:sz w:val="20"/>
              </w:rPr>
            </w:pPr>
          </w:p>
        </w:tc>
      </w:tr>
      <w:tr w:rsidR="00E9121E">
        <w:trPr>
          <w:trHeight w:val="277"/>
        </w:trPr>
        <w:tc>
          <w:tcPr>
            <w:tcW w:w="2190" w:type="dxa"/>
          </w:tcPr>
          <w:p w:rsidR="00E9121E" w:rsidRDefault="00F17CE5">
            <w:pPr>
              <w:pStyle w:val="TableParagraph"/>
              <w:ind w:left="40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e</w:t>
            </w:r>
            <w:proofErr w:type="gramEnd"/>
            <w:r>
              <w:rPr>
                <w:b/>
                <w:spacing w:val="-2"/>
              </w:rPr>
              <w:t>-posta</w:t>
            </w:r>
          </w:p>
        </w:tc>
        <w:tc>
          <w:tcPr>
            <w:tcW w:w="6684" w:type="dxa"/>
          </w:tcPr>
          <w:p w:rsidR="00E9121E" w:rsidRDefault="00E9121E">
            <w:pPr>
              <w:pStyle w:val="TableParagraph"/>
              <w:rPr>
                <w:sz w:val="20"/>
              </w:rPr>
            </w:pPr>
          </w:p>
        </w:tc>
      </w:tr>
      <w:tr w:rsidR="00E9121E">
        <w:trPr>
          <w:trHeight w:val="272"/>
        </w:trPr>
        <w:tc>
          <w:tcPr>
            <w:tcW w:w="2190" w:type="dxa"/>
          </w:tcPr>
          <w:p w:rsidR="00E9121E" w:rsidRDefault="00F17CE5">
            <w:pPr>
              <w:pStyle w:val="TableParagraph"/>
              <w:spacing w:line="249" w:lineRule="exact"/>
              <w:ind w:left="40"/>
              <w:rPr>
                <w:b/>
              </w:rPr>
            </w:pPr>
            <w:r>
              <w:rPr>
                <w:b/>
              </w:rPr>
              <w:t>Yazışma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Adresi</w:t>
            </w:r>
          </w:p>
        </w:tc>
        <w:tc>
          <w:tcPr>
            <w:tcW w:w="6684" w:type="dxa"/>
          </w:tcPr>
          <w:p w:rsidR="00E9121E" w:rsidRDefault="00E9121E">
            <w:pPr>
              <w:pStyle w:val="TableParagraph"/>
              <w:rPr>
                <w:sz w:val="20"/>
              </w:rPr>
            </w:pPr>
          </w:p>
        </w:tc>
      </w:tr>
    </w:tbl>
    <w:p w:rsidR="00E9121E" w:rsidRDefault="00F17CE5">
      <w:pPr>
        <w:pStyle w:val="GvdeMetni"/>
        <w:spacing w:before="274" w:line="391" w:lineRule="auto"/>
        <w:ind w:left="740" w:right="142" w:firstLine="720"/>
        <w:jc w:val="both"/>
      </w:pPr>
      <w:r>
        <w:t>Aksaray</w:t>
      </w:r>
      <w:r>
        <w:rPr>
          <w:spacing w:val="-6"/>
        </w:rPr>
        <w:t xml:space="preserve"> </w:t>
      </w:r>
      <w:r>
        <w:t>Üniversitesi</w:t>
      </w:r>
      <w:r>
        <w:rPr>
          <w:spacing w:val="-5"/>
        </w:rPr>
        <w:t xml:space="preserve"> </w:t>
      </w:r>
      <w:r>
        <w:t>Ön</w:t>
      </w:r>
      <w:r>
        <w:rPr>
          <w:spacing w:val="-7"/>
        </w:rPr>
        <w:t xml:space="preserve"> </w:t>
      </w:r>
      <w:r>
        <w:t>lisans, Lisans</w:t>
      </w:r>
      <w:r>
        <w:rPr>
          <w:spacing w:val="-1"/>
        </w:rPr>
        <w:t xml:space="preserve"> </w:t>
      </w:r>
      <w:r>
        <w:t>Eğitim-Öğretim</w:t>
      </w:r>
      <w:r>
        <w:rPr>
          <w:spacing w:val="-2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Sınav</w:t>
      </w:r>
      <w:r>
        <w:rPr>
          <w:spacing w:val="-7"/>
        </w:rPr>
        <w:t xml:space="preserve"> </w:t>
      </w:r>
      <w:r>
        <w:t>Yönetmeliğinin</w:t>
      </w:r>
      <w:r>
        <w:rPr>
          <w:spacing w:val="-4"/>
        </w:rPr>
        <w:t xml:space="preserve"> </w:t>
      </w:r>
      <w:r>
        <w:t>28.</w:t>
      </w:r>
      <w:r>
        <w:rPr>
          <w:spacing w:val="-1"/>
        </w:rPr>
        <w:t xml:space="preserve"> </w:t>
      </w:r>
      <w:r>
        <w:t>maddesi</w:t>
      </w:r>
      <w:r>
        <w:rPr>
          <w:spacing w:val="-5"/>
        </w:rPr>
        <w:t xml:space="preserve"> </w:t>
      </w:r>
      <w:r>
        <w:t xml:space="preserve">b. fıkrası gereğince </w:t>
      </w:r>
      <w:proofErr w:type="gramStart"/>
      <w:r>
        <w:t>……………………………………..</w:t>
      </w:r>
      <w:proofErr w:type="gramEnd"/>
      <w:r>
        <w:t xml:space="preserve"> </w:t>
      </w:r>
      <w:proofErr w:type="gramStart"/>
      <w:r>
        <w:t>nedeniyle</w:t>
      </w:r>
      <w:proofErr w:type="gramEnd"/>
      <w:r>
        <w:t xml:space="preserve"> kendi isteğimle kaydımı sildirmek </w:t>
      </w:r>
      <w:r>
        <w:rPr>
          <w:spacing w:val="-2"/>
        </w:rPr>
        <w:t>istiyorum.</w:t>
      </w:r>
    </w:p>
    <w:p w:rsidR="00E9121E" w:rsidRDefault="00F17CE5">
      <w:pPr>
        <w:pStyle w:val="GvdeMetni"/>
        <w:spacing w:before="146"/>
        <w:ind w:left="1460"/>
        <w:jc w:val="both"/>
      </w:pPr>
      <w:r>
        <w:t>Gereğinin</w:t>
      </w:r>
      <w:r>
        <w:rPr>
          <w:spacing w:val="-3"/>
        </w:rPr>
        <w:t xml:space="preserve"> </w:t>
      </w:r>
      <w:r>
        <w:t>yapılmasını</w:t>
      </w:r>
      <w:r>
        <w:rPr>
          <w:spacing w:val="-6"/>
        </w:rPr>
        <w:t xml:space="preserve"> </w:t>
      </w:r>
      <w:r>
        <w:t>arz</w:t>
      </w:r>
      <w:r>
        <w:rPr>
          <w:spacing w:val="-9"/>
        </w:rPr>
        <w:t xml:space="preserve"> </w:t>
      </w:r>
      <w:r>
        <w:rPr>
          <w:spacing w:val="-2"/>
        </w:rPr>
        <w:t>ederim.</w:t>
      </w:r>
    </w:p>
    <w:p w:rsidR="00E9121E" w:rsidRDefault="00E9121E">
      <w:pPr>
        <w:pStyle w:val="GvdeMetni"/>
      </w:pPr>
    </w:p>
    <w:p w:rsidR="00E9121E" w:rsidRDefault="00E9121E">
      <w:pPr>
        <w:pStyle w:val="GvdeMetni"/>
        <w:spacing w:before="71"/>
      </w:pPr>
    </w:p>
    <w:p w:rsidR="00E9121E" w:rsidRDefault="00F17CE5">
      <w:pPr>
        <w:pStyle w:val="GvdeMetni"/>
        <w:spacing w:before="1" w:line="386" w:lineRule="auto"/>
        <w:ind w:left="6779" w:right="2293"/>
        <w:jc w:val="right"/>
      </w:pPr>
      <w:r>
        <w:rPr>
          <w:spacing w:val="-2"/>
        </w:rPr>
        <w:t>İmza: Tarih:</w:t>
      </w:r>
    </w:p>
    <w:p w:rsidR="00E9121E" w:rsidRDefault="00E9121E">
      <w:pPr>
        <w:pStyle w:val="GvdeMetni"/>
      </w:pPr>
    </w:p>
    <w:p w:rsidR="00E9121E" w:rsidRDefault="00E9121E">
      <w:pPr>
        <w:pStyle w:val="GvdeMetni"/>
      </w:pPr>
    </w:p>
    <w:p w:rsidR="00E9121E" w:rsidRDefault="00E9121E">
      <w:pPr>
        <w:pStyle w:val="GvdeMetni"/>
      </w:pPr>
    </w:p>
    <w:p w:rsidR="00E9121E" w:rsidRDefault="00E9121E">
      <w:pPr>
        <w:pStyle w:val="GvdeMetni"/>
      </w:pPr>
    </w:p>
    <w:p w:rsidR="00E9121E" w:rsidRDefault="00E9121E">
      <w:pPr>
        <w:pStyle w:val="GvdeMetni"/>
        <w:spacing w:before="23"/>
      </w:pPr>
    </w:p>
    <w:p w:rsidR="00E9121E" w:rsidRDefault="00F17CE5">
      <w:pPr>
        <w:spacing w:line="258" w:lineRule="exact"/>
        <w:ind w:left="4744"/>
        <w:rPr>
          <w:sz w:val="24"/>
        </w:rPr>
      </w:pPr>
      <w:r>
        <w:rPr>
          <w:spacing w:val="-2"/>
          <w:sz w:val="24"/>
        </w:rPr>
        <w:t>UYGUNDUR</w:t>
      </w:r>
    </w:p>
    <w:p w:rsidR="00E9121E" w:rsidRDefault="00F17CE5">
      <w:pPr>
        <w:spacing w:line="258" w:lineRule="exact"/>
        <w:ind w:left="4744"/>
        <w:rPr>
          <w:sz w:val="24"/>
        </w:rPr>
      </w:pPr>
      <w:r>
        <w:rPr>
          <w:spacing w:val="-2"/>
          <w:sz w:val="24"/>
        </w:rPr>
        <w:t>…/…/</w:t>
      </w:r>
      <w:proofErr w:type="gramStart"/>
      <w:r>
        <w:rPr>
          <w:spacing w:val="-2"/>
          <w:sz w:val="24"/>
        </w:rPr>
        <w:t>…..</w:t>
      </w:r>
      <w:proofErr w:type="gramEnd"/>
    </w:p>
    <w:p w:rsidR="00E9121E" w:rsidRDefault="00E9121E">
      <w:pPr>
        <w:pStyle w:val="GvdeMetni"/>
        <w:rPr>
          <w:sz w:val="24"/>
        </w:rPr>
      </w:pPr>
    </w:p>
    <w:p w:rsidR="00E9121E" w:rsidRDefault="00E9121E">
      <w:pPr>
        <w:pStyle w:val="GvdeMetni"/>
        <w:rPr>
          <w:sz w:val="24"/>
        </w:rPr>
      </w:pPr>
    </w:p>
    <w:p w:rsidR="00E9121E" w:rsidRDefault="00E9121E">
      <w:pPr>
        <w:pStyle w:val="GvdeMetni"/>
        <w:rPr>
          <w:sz w:val="24"/>
        </w:rPr>
      </w:pPr>
    </w:p>
    <w:p w:rsidR="00E9121E" w:rsidRDefault="00E9121E">
      <w:pPr>
        <w:pStyle w:val="GvdeMetni"/>
        <w:rPr>
          <w:sz w:val="24"/>
        </w:rPr>
      </w:pPr>
    </w:p>
    <w:p w:rsidR="00E9121E" w:rsidRDefault="00E9121E">
      <w:pPr>
        <w:pStyle w:val="GvdeMetni"/>
        <w:rPr>
          <w:sz w:val="24"/>
        </w:rPr>
      </w:pPr>
    </w:p>
    <w:p w:rsidR="00E9121E" w:rsidRDefault="00E9121E">
      <w:pPr>
        <w:pStyle w:val="GvdeMetni"/>
        <w:rPr>
          <w:sz w:val="24"/>
        </w:rPr>
      </w:pPr>
    </w:p>
    <w:p w:rsidR="00E9121E" w:rsidRDefault="00E9121E">
      <w:pPr>
        <w:pStyle w:val="GvdeMetni"/>
        <w:spacing w:before="183"/>
        <w:rPr>
          <w:sz w:val="24"/>
        </w:rPr>
      </w:pPr>
    </w:p>
    <w:p w:rsidR="00E9121E" w:rsidRDefault="00F17CE5">
      <w:pPr>
        <w:tabs>
          <w:tab w:val="left" w:pos="9738"/>
        </w:tabs>
        <w:ind w:left="740"/>
        <w:rPr>
          <w:b/>
        </w:rPr>
      </w:pPr>
      <w:r>
        <w:rPr>
          <w:b/>
          <w:u w:val="thick"/>
        </w:rPr>
        <w:t>İLGİLİ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YÖNETMELİK</w:t>
      </w:r>
      <w:r>
        <w:rPr>
          <w:b/>
          <w:spacing w:val="-7"/>
          <w:u w:val="thick"/>
        </w:rPr>
        <w:t xml:space="preserve"> </w:t>
      </w:r>
      <w:r>
        <w:rPr>
          <w:b/>
          <w:spacing w:val="-2"/>
          <w:u w:val="thick"/>
        </w:rPr>
        <w:t>MADDESİ</w:t>
      </w:r>
      <w:r>
        <w:rPr>
          <w:b/>
          <w:u w:val="thick"/>
        </w:rPr>
        <w:tab/>
      </w:r>
    </w:p>
    <w:p w:rsidR="00E9121E" w:rsidRDefault="00F17CE5">
      <w:pPr>
        <w:spacing w:before="83" w:line="261" w:lineRule="auto"/>
        <w:ind w:left="740" w:right="2482"/>
        <w:rPr>
          <w:b/>
          <w:sz w:val="20"/>
        </w:rPr>
      </w:pPr>
      <w:r>
        <w:rPr>
          <w:b/>
          <w:sz w:val="20"/>
        </w:rPr>
        <w:t>Aksaray Üniversitesi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Ön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lisans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Lisans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Eğitim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Öğretim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 Sınav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Yönetmeliği İlişik Kesme</w:t>
      </w:r>
    </w:p>
    <w:p w:rsidR="00E9121E" w:rsidRDefault="00F17CE5">
      <w:pPr>
        <w:spacing w:line="204" w:lineRule="exact"/>
        <w:ind w:left="740"/>
        <w:rPr>
          <w:sz w:val="20"/>
        </w:rPr>
      </w:pPr>
      <w:r>
        <w:rPr>
          <w:b/>
          <w:sz w:val="20"/>
        </w:rPr>
        <w:t>MADDE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28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(b)</w:t>
      </w:r>
      <w:r>
        <w:rPr>
          <w:spacing w:val="-4"/>
          <w:sz w:val="20"/>
        </w:rPr>
        <w:t xml:space="preserve"> </w:t>
      </w:r>
      <w:r>
        <w:rPr>
          <w:sz w:val="20"/>
        </w:rPr>
        <w:t>Öğrencinin</w:t>
      </w:r>
      <w:r>
        <w:rPr>
          <w:spacing w:val="-4"/>
          <w:sz w:val="20"/>
        </w:rPr>
        <w:t xml:space="preserve"> </w:t>
      </w:r>
      <w:r>
        <w:rPr>
          <w:sz w:val="20"/>
        </w:rPr>
        <w:t>kendi</w:t>
      </w:r>
      <w:r>
        <w:rPr>
          <w:spacing w:val="-7"/>
          <w:sz w:val="20"/>
        </w:rPr>
        <w:t xml:space="preserve"> </w:t>
      </w:r>
      <w:r>
        <w:rPr>
          <w:sz w:val="20"/>
        </w:rPr>
        <w:t>isteği</w:t>
      </w:r>
      <w:r>
        <w:rPr>
          <w:spacing w:val="-6"/>
          <w:sz w:val="20"/>
        </w:rPr>
        <w:t xml:space="preserve"> </w:t>
      </w:r>
      <w:r>
        <w:rPr>
          <w:sz w:val="20"/>
        </w:rPr>
        <w:t>ile</w:t>
      </w:r>
      <w:r>
        <w:rPr>
          <w:spacing w:val="-12"/>
          <w:sz w:val="20"/>
        </w:rPr>
        <w:t xml:space="preserve"> </w:t>
      </w:r>
      <w:r>
        <w:rPr>
          <w:sz w:val="20"/>
        </w:rPr>
        <w:t>kaydını</w:t>
      </w:r>
      <w:r>
        <w:rPr>
          <w:spacing w:val="-7"/>
          <w:sz w:val="20"/>
        </w:rPr>
        <w:t xml:space="preserve"> </w:t>
      </w:r>
      <w:r>
        <w:rPr>
          <w:sz w:val="20"/>
        </w:rPr>
        <w:t>sildirmesi</w:t>
      </w:r>
      <w:r>
        <w:rPr>
          <w:spacing w:val="-2"/>
          <w:sz w:val="20"/>
        </w:rPr>
        <w:t xml:space="preserve"> </w:t>
      </w:r>
      <w:r>
        <w:rPr>
          <w:sz w:val="20"/>
        </w:rPr>
        <w:t>durumunda</w:t>
      </w:r>
      <w:r>
        <w:rPr>
          <w:spacing w:val="-2"/>
          <w:sz w:val="20"/>
        </w:rPr>
        <w:t xml:space="preserve"> </w:t>
      </w:r>
      <w:r>
        <w:rPr>
          <w:sz w:val="20"/>
        </w:rPr>
        <w:t>Üniversite</w:t>
      </w:r>
      <w:r>
        <w:rPr>
          <w:spacing w:val="-11"/>
          <w:sz w:val="20"/>
        </w:rPr>
        <w:t xml:space="preserve"> </w:t>
      </w:r>
      <w:r>
        <w:rPr>
          <w:sz w:val="20"/>
        </w:rPr>
        <w:t>ile</w:t>
      </w:r>
      <w:r>
        <w:rPr>
          <w:spacing w:val="-12"/>
          <w:sz w:val="20"/>
        </w:rPr>
        <w:t xml:space="preserve"> </w:t>
      </w:r>
      <w:r>
        <w:rPr>
          <w:sz w:val="20"/>
        </w:rPr>
        <w:t>ilişiği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kesilir.</w:t>
      </w:r>
    </w:p>
    <w:p w:rsidR="00E9121E" w:rsidRDefault="00E9121E">
      <w:pPr>
        <w:pStyle w:val="GvdeMetni"/>
        <w:rPr>
          <w:sz w:val="20"/>
        </w:rPr>
      </w:pPr>
    </w:p>
    <w:p w:rsidR="00E9121E" w:rsidRDefault="00E9121E">
      <w:pPr>
        <w:pStyle w:val="GvdeMetni"/>
        <w:rPr>
          <w:sz w:val="20"/>
        </w:rPr>
      </w:pPr>
    </w:p>
    <w:p w:rsidR="00E9121E" w:rsidRDefault="00E9121E">
      <w:pPr>
        <w:pStyle w:val="GvdeMetni"/>
        <w:spacing w:before="108"/>
        <w:rPr>
          <w:sz w:val="20"/>
        </w:rPr>
      </w:pPr>
    </w:p>
    <w:p w:rsidR="00E9121E" w:rsidRDefault="00F17CE5">
      <w:pPr>
        <w:spacing w:before="1"/>
        <w:ind w:left="740"/>
        <w:rPr>
          <w:b/>
          <w:sz w:val="24"/>
        </w:rPr>
      </w:pPr>
      <w:r>
        <w:rPr>
          <w:b/>
          <w:sz w:val="24"/>
        </w:rPr>
        <w:t>Üzerinde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kayıtlı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kitap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yoktur.</w:t>
      </w: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2727"/>
        <w:gridCol w:w="3015"/>
      </w:tblGrid>
      <w:tr w:rsidR="00E9121E">
        <w:trPr>
          <w:trHeight w:val="239"/>
        </w:trPr>
        <w:tc>
          <w:tcPr>
            <w:tcW w:w="3654" w:type="dxa"/>
          </w:tcPr>
          <w:p w:rsidR="00E9121E" w:rsidRDefault="00F17CE5">
            <w:pPr>
              <w:pStyle w:val="TableParagraph"/>
              <w:spacing w:line="220" w:lineRule="exact"/>
              <w:ind w:left="110"/>
              <w:rPr>
                <w:sz w:val="24"/>
              </w:rPr>
            </w:pPr>
            <w:r>
              <w:rPr>
                <w:sz w:val="24"/>
              </w:rPr>
              <w:t>İlgili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Personelin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Adı-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2727" w:type="dxa"/>
          </w:tcPr>
          <w:p w:rsidR="00E9121E" w:rsidRDefault="00F17CE5">
            <w:pPr>
              <w:pStyle w:val="TableParagraph"/>
              <w:spacing w:line="22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Tarih</w:t>
            </w:r>
          </w:p>
        </w:tc>
        <w:tc>
          <w:tcPr>
            <w:tcW w:w="3015" w:type="dxa"/>
          </w:tcPr>
          <w:p w:rsidR="00E9121E" w:rsidRDefault="00F17CE5">
            <w:pPr>
              <w:pStyle w:val="TableParagraph"/>
              <w:spacing w:line="220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İmza</w:t>
            </w:r>
          </w:p>
        </w:tc>
      </w:tr>
      <w:tr w:rsidR="00E9121E">
        <w:trPr>
          <w:trHeight w:val="239"/>
        </w:trPr>
        <w:tc>
          <w:tcPr>
            <w:tcW w:w="3654" w:type="dxa"/>
          </w:tcPr>
          <w:p w:rsidR="00E9121E" w:rsidRDefault="00E9121E">
            <w:pPr>
              <w:pStyle w:val="TableParagraph"/>
              <w:rPr>
                <w:sz w:val="16"/>
              </w:rPr>
            </w:pPr>
          </w:p>
        </w:tc>
        <w:tc>
          <w:tcPr>
            <w:tcW w:w="2727" w:type="dxa"/>
          </w:tcPr>
          <w:p w:rsidR="00E9121E" w:rsidRDefault="00E9121E">
            <w:pPr>
              <w:pStyle w:val="TableParagraph"/>
              <w:rPr>
                <w:sz w:val="16"/>
              </w:rPr>
            </w:pPr>
          </w:p>
        </w:tc>
        <w:tc>
          <w:tcPr>
            <w:tcW w:w="3015" w:type="dxa"/>
          </w:tcPr>
          <w:p w:rsidR="00E9121E" w:rsidRDefault="00E9121E">
            <w:pPr>
              <w:pStyle w:val="TableParagraph"/>
              <w:rPr>
                <w:sz w:val="16"/>
              </w:rPr>
            </w:pPr>
          </w:p>
        </w:tc>
      </w:tr>
    </w:tbl>
    <w:p w:rsidR="00E9121E" w:rsidRDefault="00E9121E">
      <w:pPr>
        <w:pStyle w:val="GvdeMetni"/>
        <w:rPr>
          <w:b/>
          <w:sz w:val="24"/>
        </w:rPr>
      </w:pPr>
    </w:p>
    <w:p w:rsidR="00E9121E" w:rsidRDefault="00E9121E">
      <w:pPr>
        <w:pStyle w:val="GvdeMetni"/>
        <w:rPr>
          <w:b/>
          <w:sz w:val="24"/>
        </w:rPr>
      </w:pPr>
    </w:p>
    <w:p w:rsidR="00E9121E" w:rsidRDefault="00E9121E">
      <w:pPr>
        <w:pStyle w:val="GvdeMetni"/>
        <w:rPr>
          <w:b/>
          <w:sz w:val="24"/>
        </w:rPr>
      </w:pPr>
    </w:p>
    <w:p w:rsidR="00E9121E" w:rsidRDefault="00E9121E">
      <w:pPr>
        <w:pStyle w:val="GvdeMetni"/>
        <w:rPr>
          <w:b/>
          <w:sz w:val="24"/>
        </w:rPr>
      </w:pPr>
    </w:p>
    <w:p w:rsidR="00E9121E" w:rsidRDefault="00E9121E">
      <w:pPr>
        <w:pStyle w:val="GvdeMetni"/>
        <w:rPr>
          <w:b/>
          <w:sz w:val="24"/>
        </w:rPr>
      </w:pPr>
    </w:p>
    <w:p w:rsidR="00E9121E" w:rsidRDefault="00E9121E">
      <w:pPr>
        <w:pStyle w:val="GvdeMetni"/>
        <w:spacing w:before="273"/>
        <w:rPr>
          <w:b/>
          <w:sz w:val="24"/>
        </w:rPr>
      </w:pPr>
    </w:p>
    <w:p w:rsidR="00E9121E" w:rsidRDefault="00F17CE5">
      <w:pPr>
        <w:ind w:left="29"/>
        <w:rPr>
          <w:sz w:val="24"/>
        </w:rPr>
      </w:pPr>
      <w:r>
        <w:rPr>
          <w:sz w:val="24"/>
        </w:rPr>
        <w:t>Form</w:t>
      </w:r>
      <w:r>
        <w:rPr>
          <w:spacing w:val="-10"/>
          <w:sz w:val="24"/>
        </w:rPr>
        <w:t xml:space="preserve"> </w:t>
      </w:r>
      <w:r>
        <w:rPr>
          <w:sz w:val="24"/>
        </w:rPr>
        <w:t>No:</w:t>
      </w:r>
      <w:r>
        <w:rPr>
          <w:spacing w:val="1"/>
          <w:sz w:val="24"/>
        </w:rPr>
        <w:t xml:space="preserve"> </w:t>
      </w:r>
      <w:r>
        <w:rPr>
          <w:sz w:val="24"/>
        </w:rPr>
        <w:t>KYS-FRM-057;</w:t>
      </w:r>
      <w:r>
        <w:rPr>
          <w:spacing w:val="-4"/>
          <w:sz w:val="24"/>
        </w:rPr>
        <w:t xml:space="preserve"> </w:t>
      </w:r>
      <w:r>
        <w:rPr>
          <w:sz w:val="24"/>
        </w:rPr>
        <w:t>Revizyon</w:t>
      </w:r>
      <w:r>
        <w:rPr>
          <w:spacing w:val="-4"/>
          <w:sz w:val="24"/>
        </w:rPr>
        <w:t xml:space="preserve"> </w:t>
      </w:r>
      <w:r>
        <w:rPr>
          <w:sz w:val="24"/>
        </w:rPr>
        <w:t>Tarihi:-;</w:t>
      </w:r>
      <w:r>
        <w:rPr>
          <w:spacing w:val="-4"/>
          <w:sz w:val="24"/>
        </w:rPr>
        <w:t xml:space="preserve"> </w:t>
      </w:r>
      <w:r>
        <w:rPr>
          <w:sz w:val="24"/>
        </w:rPr>
        <w:t>Revizyon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No:00</w:t>
      </w:r>
    </w:p>
    <w:sectPr w:rsidR="00E9121E">
      <w:type w:val="continuous"/>
      <w:pgSz w:w="11910" w:h="16840"/>
      <w:pgMar w:top="760" w:right="1275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9121E"/>
    <w:rsid w:val="00661145"/>
    <w:rsid w:val="00E9121E"/>
    <w:rsid w:val="00F1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28BFF"/>
  <w15:docId w15:val="{22D95845-55E4-4D6B-9535-70D2509F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pc</cp:lastModifiedBy>
  <cp:revision>3</cp:revision>
  <dcterms:created xsi:type="dcterms:W3CDTF">2026-02-23T08:31:00Z</dcterms:created>
  <dcterms:modified xsi:type="dcterms:W3CDTF">2026-02-23T10:42:00Z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