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DEB" w:rsidRDefault="00CB2B69" w:rsidP="00EB5DEB">
      <w:pPr>
        <w:rPr>
          <w:b/>
          <w:sz w:val="24"/>
          <w:szCs w:val="24"/>
          <w:u w:val="single"/>
        </w:rPr>
      </w:pPr>
      <w:r>
        <w:rPr>
          <w:b/>
          <w:sz w:val="24"/>
          <w:szCs w:val="24"/>
          <w:u w:val="single"/>
        </w:rPr>
        <w:t>06 Ocak 2015 Tarih ve 01 Sayılı Staj Uygulama Yönerge Değişikliği</w:t>
      </w:r>
    </w:p>
    <w:p w:rsidR="00EB5DEB" w:rsidRPr="00B25487" w:rsidRDefault="00EB5DEB" w:rsidP="00EB5DEB">
      <w:pPr>
        <w:rPr>
          <w:b/>
          <w:sz w:val="24"/>
          <w:szCs w:val="24"/>
          <w:u w:val="single"/>
        </w:rPr>
      </w:pPr>
    </w:p>
    <w:p w:rsidR="00EB5DEB" w:rsidRPr="00C33435" w:rsidRDefault="00EB5DEB" w:rsidP="00EB5DEB">
      <w:pPr>
        <w:pStyle w:val="AralkYok"/>
        <w:jc w:val="center"/>
        <w:rPr>
          <w:b/>
        </w:rPr>
      </w:pPr>
      <w:r w:rsidRPr="00C33435">
        <w:rPr>
          <w:b/>
        </w:rPr>
        <w:t>AKSARAY ÜNİVERSİTESİ</w:t>
      </w:r>
    </w:p>
    <w:p w:rsidR="00EB5DEB" w:rsidRPr="00C33435" w:rsidRDefault="00EB5DEB" w:rsidP="00EB5DEB">
      <w:pPr>
        <w:pStyle w:val="AralkYok"/>
        <w:jc w:val="center"/>
        <w:rPr>
          <w:b/>
        </w:rPr>
      </w:pPr>
      <w:r w:rsidRPr="00C33435">
        <w:rPr>
          <w:b/>
        </w:rPr>
        <w:t>ORTAKÖY MESLEK YÜKSEK</w:t>
      </w:r>
      <w:r w:rsidR="00E014BB">
        <w:rPr>
          <w:b/>
        </w:rPr>
        <w:t>OKULU STAJ UYGULAMA YÖNERGESİ</w:t>
      </w:r>
    </w:p>
    <w:p w:rsidR="00EB5DEB" w:rsidRPr="00504A1D" w:rsidRDefault="00E014BB" w:rsidP="00EB5DEB">
      <w:pPr>
        <w:pStyle w:val="AralkYok"/>
        <w:jc w:val="center"/>
        <w:rPr>
          <w:b/>
        </w:rPr>
      </w:pPr>
      <w:r w:rsidRPr="00504A1D">
        <w:rPr>
          <w:b/>
        </w:rPr>
        <w:t>BAZI MADDELERİNDE DEĞİŞİKLİK YAPILMASI</w:t>
      </w:r>
    </w:p>
    <w:p w:rsidR="00EB5DEB" w:rsidRPr="00C33435" w:rsidRDefault="00EB5DEB" w:rsidP="00EB5DEB">
      <w:pPr>
        <w:pStyle w:val="AralkYok"/>
        <w:jc w:val="center"/>
        <w:rPr>
          <w:b/>
        </w:rPr>
      </w:pPr>
    </w:p>
    <w:p w:rsidR="00EB5DEB" w:rsidRDefault="00EB5DEB" w:rsidP="00EB5DEB">
      <w:pPr>
        <w:pStyle w:val="AralkYok"/>
        <w:jc w:val="center"/>
        <w:rPr>
          <w:b/>
        </w:rPr>
      </w:pPr>
      <w:r w:rsidRPr="00C33435">
        <w:rPr>
          <w:b/>
        </w:rPr>
        <w:t>BİRİNCİ BÖLÜM</w:t>
      </w:r>
    </w:p>
    <w:p w:rsidR="00EB5DEB" w:rsidRDefault="00EB5DEB" w:rsidP="00EB5DEB">
      <w:pPr>
        <w:shd w:val="clear" w:color="auto" w:fill="FFFFFF"/>
        <w:ind w:right="-108"/>
        <w:jc w:val="center"/>
        <w:rPr>
          <w:rFonts w:ascii="Calibri" w:hAnsi="Calibri" w:cs="Arial"/>
          <w:b/>
          <w:bCs/>
          <w:color w:val="000000"/>
          <w:sz w:val="24"/>
          <w:szCs w:val="24"/>
        </w:rPr>
      </w:pPr>
      <w:bookmarkStart w:id="0" w:name="_GoBack"/>
      <w:bookmarkEnd w:id="0"/>
      <w:r w:rsidRPr="004B3665">
        <w:rPr>
          <w:rFonts w:ascii="Calibri" w:hAnsi="Calibri" w:cs="Arial"/>
          <w:b/>
          <w:bCs/>
          <w:color w:val="000000"/>
          <w:sz w:val="24"/>
          <w:szCs w:val="24"/>
        </w:rPr>
        <w:t>Amaç, Yasal Dayanak ve Tanımlar</w:t>
      </w:r>
    </w:p>
    <w:p w:rsidR="00EB5DEB" w:rsidRPr="004B3665" w:rsidRDefault="00EB5DEB" w:rsidP="00EB5DEB">
      <w:pPr>
        <w:shd w:val="clear" w:color="auto" w:fill="FFFFFF"/>
        <w:ind w:right="-108"/>
        <w:jc w:val="center"/>
        <w:rPr>
          <w:rFonts w:ascii="Calibri" w:hAnsi="Calibri" w:cs="Arial"/>
          <w:b/>
          <w:color w:val="000000"/>
          <w:sz w:val="24"/>
          <w:szCs w:val="24"/>
        </w:rPr>
      </w:pPr>
    </w:p>
    <w:p w:rsidR="00EB5DEB" w:rsidRDefault="00EB5DEB" w:rsidP="00E014BB">
      <w:pPr>
        <w:shd w:val="clear" w:color="auto" w:fill="FFFFFF"/>
        <w:tabs>
          <w:tab w:val="left" w:pos="732"/>
        </w:tabs>
        <w:ind w:right="-108"/>
        <w:jc w:val="both"/>
        <w:rPr>
          <w:sz w:val="24"/>
          <w:szCs w:val="24"/>
        </w:rPr>
      </w:pPr>
      <w:r w:rsidRPr="004B3665">
        <w:rPr>
          <w:rFonts w:ascii="Calibri" w:hAnsi="Calibri" w:cs="Arial"/>
          <w:b/>
          <w:bCs/>
          <w:color w:val="000000"/>
          <w:spacing w:val="-2"/>
          <w:sz w:val="24"/>
          <w:szCs w:val="24"/>
        </w:rPr>
        <w:t xml:space="preserve">Madde 1. </w:t>
      </w:r>
      <w:r w:rsidRPr="004B3665">
        <w:rPr>
          <w:rFonts w:ascii="Calibri" w:hAnsi="Calibri" w:cs="Arial"/>
          <w:bCs/>
          <w:color w:val="000000"/>
          <w:spacing w:val="-2"/>
          <w:sz w:val="24"/>
          <w:szCs w:val="24"/>
        </w:rPr>
        <w:t xml:space="preserve">11 Mayıs 2011 / 02-01 sayılı Ortaköy Meslek Yüksekokulu staj uygulama yönergesinin 3. Maddesin de yer alan </w:t>
      </w:r>
      <w:r w:rsidRPr="004B3665">
        <w:rPr>
          <w:sz w:val="24"/>
          <w:szCs w:val="24"/>
        </w:rPr>
        <w:t>Program Koordinatörü ibaresinin Bölüm Koordinatörü olarak değiştirilmesine ve tanımı aşağıdaki gibi değiştirilmiştir.</w:t>
      </w:r>
    </w:p>
    <w:p w:rsidR="00EB5DEB" w:rsidRPr="004B3665" w:rsidRDefault="00EB5DEB" w:rsidP="00EB5DEB">
      <w:pPr>
        <w:shd w:val="clear" w:color="auto" w:fill="FFFFFF"/>
        <w:tabs>
          <w:tab w:val="left" w:pos="732"/>
        </w:tabs>
        <w:ind w:right="-108"/>
        <w:rPr>
          <w:rFonts w:ascii="Calibri" w:hAnsi="Calibri" w:cs="Arial"/>
          <w:b/>
          <w:bCs/>
          <w:color w:val="000000"/>
          <w:spacing w:val="-2"/>
          <w:sz w:val="24"/>
          <w:szCs w:val="24"/>
        </w:rPr>
      </w:pPr>
    </w:p>
    <w:p w:rsidR="00EB5DEB" w:rsidRPr="004B3665" w:rsidRDefault="00EB5DEB" w:rsidP="00E014BB">
      <w:pPr>
        <w:shd w:val="clear" w:color="auto" w:fill="FFFFFF"/>
        <w:ind w:left="43" w:firstLine="710"/>
        <w:jc w:val="both"/>
        <w:rPr>
          <w:color w:val="000000"/>
          <w:spacing w:val="-2"/>
          <w:sz w:val="24"/>
          <w:szCs w:val="24"/>
        </w:rPr>
      </w:pPr>
      <w:r w:rsidRPr="004B3665">
        <w:rPr>
          <w:b/>
          <w:bCs/>
          <w:color w:val="000000"/>
          <w:sz w:val="24"/>
          <w:szCs w:val="24"/>
        </w:rPr>
        <w:t>Bölüm Koordinatörü:</w:t>
      </w:r>
      <w:r w:rsidRPr="004B3665">
        <w:rPr>
          <w:bCs/>
          <w:color w:val="000000"/>
          <w:sz w:val="24"/>
          <w:szCs w:val="24"/>
        </w:rPr>
        <w:t xml:space="preserve"> </w:t>
      </w:r>
      <w:r w:rsidRPr="004B3665">
        <w:rPr>
          <w:color w:val="000000"/>
          <w:sz w:val="24"/>
          <w:szCs w:val="24"/>
        </w:rPr>
        <w:t xml:space="preserve">İlgili bölümün Staj Komisyonunda Bölüm Başkanı var ise, bölüm başkanı aynı zamanda Bölüm Koordinatörüdür. İlgili bölümün Staj Komisyonunda Bölüm Başkanı yok ise Bölüm Koordinatörü, Bölüm Başkanının </w:t>
      </w:r>
      <w:r w:rsidRPr="004B3665">
        <w:rPr>
          <w:color w:val="000000"/>
          <w:spacing w:val="-2"/>
          <w:sz w:val="24"/>
          <w:szCs w:val="24"/>
        </w:rPr>
        <w:t>Meslek Yüksekokulu Staj ve Eğitim Uygulama Kurulu'na teklif ettiği ve kurulca onaylanan ilgili bölüm öğretim elemanıdır.</w:t>
      </w:r>
    </w:p>
    <w:p w:rsidR="00EB5DEB" w:rsidRDefault="00EB5DEB" w:rsidP="00E014BB">
      <w:pPr>
        <w:shd w:val="clear" w:color="auto" w:fill="FFFFFF"/>
        <w:tabs>
          <w:tab w:val="left" w:pos="732"/>
        </w:tabs>
        <w:ind w:right="-108"/>
        <w:jc w:val="both"/>
        <w:rPr>
          <w:sz w:val="24"/>
          <w:szCs w:val="24"/>
        </w:rPr>
      </w:pPr>
      <w:r w:rsidRPr="004B3665">
        <w:rPr>
          <w:rFonts w:ascii="Calibri" w:hAnsi="Calibri" w:cs="Arial"/>
          <w:b/>
          <w:bCs/>
          <w:color w:val="000000"/>
          <w:spacing w:val="-2"/>
          <w:sz w:val="24"/>
          <w:szCs w:val="24"/>
        </w:rPr>
        <w:t xml:space="preserve">Madde 2. </w:t>
      </w:r>
      <w:r w:rsidRPr="004B3665">
        <w:rPr>
          <w:rFonts w:ascii="Calibri" w:hAnsi="Calibri" w:cs="Arial"/>
          <w:bCs/>
          <w:color w:val="000000"/>
          <w:spacing w:val="-2"/>
          <w:sz w:val="24"/>
          <w:szCs w:val="24"/>
        </w:rPr>
        <w:t xml:space="preserve">11 Mayıs 2011 / 02-01 sayılı Ortaköy Meslek Yüksekokulu staj uygulama yönergesinin 3. Maddesin de yer alan </w:t>
      </w:r>
      <w:r w:rsidRPr="004B3665">
        <w:rPr>
          <w:sz w:val="24"/>
          <w:szCs w:val="24"/>
        </w:rPr>
        <w:t>Program Staj Kurulları ibaresinin Bölüm Staj Komisyonları olarak değiştirilmesine ve tanımı aşağıdaki gibi değiştirilmiştir.</w:t>
      </w:r>
    </w:p>
    <w:p w:rsidR="00EB5DEB" w:rsidRPr="004B3665" w:rsidRDefault="00EB5DEB" w:rsidP="00EB5DEB">
      <w:pPr>
        <w:shd w:val="clear" w:color="auto" w:fill="FFFFFF"/>
        <w:tabs>
          <w:tab w:val="left" w:pos="732"/>
        </w:tabs>
        <w:ind w:right="-108"/>
        <w:rPr>
          <w:rFonts w:ascii="Calibri" w:hAnsi="Calibri" w:cs="Arial"/>
          <w:b/>
          <w:bCs/>
          <w:color w:val="000000"/>
          <w:spacing w:val="-2"/>
          <w:sz w:val="24"/>
          <w:szCs w:val="24"/>
        </w:rPr>
      </w:pPr>
    </w:p>
    <w:p w:rsidR="00EB5DEB" w:rsidRPr="004B3665" w:rsidRDefault="00EB5DEB" w:rsidP="00EB5DEB">
      <w:pPr>
        <w:shd w:val="clear" w:color="auto" w:fill="FFFFFF"/>
        <w:ind w:left="43" w:right="82" w:firstLine="708"/>
        <w:jc w:val="both"/>
        <w:rPr>
          <w:color w:val="000000"/>
          <w:spacing w:val="-7"/>
          <w:sz w:val="24"/>
          <w:szCs w:val="24"/>
        </w:rPr>
      </w:pPr>
      <w:r w:rsidRPr="004B3665">
        <w:rPr>
          <w:b/>
          <w:bCs/>
          <w:color w:val="000000"/>
          <w:spacing w:val="-5"/>
          <w:sz w:val="24"/>
          <w:szCs w:val="24"/>
        </w:rPr>
        <w:t>Bölüm Staj Komisyonları:</w:t>
      </w:r>
      <w:r w:rsidRPr="004B3665">
        <w:rPr>
          <w:bCs/>
          <w:color w:val="000000"/>
          <w:spacing w:val="-5"/>
          <w:sz w:val="24"/>
          <w:szCs w:val="24"/>
        </w:rPr>
        <w:t xml:space="preserve"> </w:t>
      </w:r>
      <w:r w:rsidRPr="004B3665">
        <w:rPr>
          <w:color w:val="000000"/>
          <w:spacing w:val="-5"/>
          <w:sz w:val="24"/>
          <w:szCs w:val="24"/>
        </w:rPr>
        <w:t>Bölüm Staj Komisyonu, ilgili bölüm</w:t>
      </w:r>
      <w:r w:rsidRPr="004B3665">
        <w:rPr>
          <w:color w:val="000000"/>
          <w:spacing w:val="-2"/>
          <w:sz w:val="24"/>
          <w:szCs w:val="24"/>
        </w:rPr>
        <w:t xml:space="preserve"> başkanı tarafından Meslek Yüksekokulu Staj ve Eğitim Uygulama Kurulu'na teklif edilen ve kurulca onaylanan en az iki en fazla üç kişidir. </w:t>
      </w:r>
      <w:r w:rsidRPr="004B3665">
        <w:rPr>
          <w:color w:val="000000"/>
          <w:spacing w:val="-3"/>
          <w:sz w:val="24"/>
          <w:szCs w:val="24"/>
        </w:rPr>
        <w:t xml:space="preserve">İhtiyaç duyulması halinde kurul üyeleri yakın </w:t>
      </w:r>
      <w:r w:rsidRPr="004B3665">
        <w:rPr>
          <w:color w:val="000000"/>
          <w:spacing w:val="-7"/>
          <w:sz w:val="24"/>
          <w:szCs w:val="24"/>
        </w:rPr>
        <w:t>programlardan seçilir. Bölüm Koordinatörü Bölüm Staj komisyonunun başkanıdır.</w:t>
      </w:r>
    </w:p>
    <w:p w:rsidR="00EB5DEB" w:rsidRPr="004B3665" w:rsidRDefault="00EB5DEB" w:rsidP="00EB5DEB">
      <w:pPr>
        <w:shd w:val="clear" w:color="auto" w:fill="FFFFFF"/>
        <w:tabs>
          <w:tab w:val="left" w:pos="732"/>
        </w:tabs>
        <w:ind w:right="-108"/>
        <w:rPr>
          <w:rFonts w:ascii="Calibri" w:hAnsi="Calibri" w:cs="Arial"/>
          <w:b/>
          <w:bCs/>
          <w:color w:val="000000"/>
          <w:spacing w:val="-2"/>
          <w:sz w:val="24"/>
          <w:szCs w:val="24"/>
        </w:rPr>
      </w:pPr>
      <w:r w:rsidRPr="004B3665">
        <w:rPr>
          <w:rFonts w:ascii="Calibri" w:hAnsi="Calibri" w:cs="Arial"/>
          <w:b/>
          <w:bCs/>
          <w:color w:val="000000"/>
          <w:spacing w:val="-2"/>
          <w:sz w:val="24"/>
          <w:szCs w:val="24"/>
        </w:rPr>
        <w:t xml:space="preserve">Madde 3. </w:t>
      </w:r>
      <w:r w:rsidRPr="004B3665">
        <w:rPr>
          <w:rFonts w:ascii="Calibri" w:hAnsi="Calibri" w:cs="Arial"/>
          <w:bCs/>
          <w:color w:val="000000"/>
          <w:spacing w:val="-2"/>
          <w:sz w:val="24"/>
          <w:szCs w:val="24"/>
        </w:rPr>
        <w:t xml:space="preserve">11 Mayıs 2011 / 02-01 sayılı Ortaköy Meslek Yüksekokulu staj uygulama yönergesinde yer alan </w:t>
      </w:r>
      <w:r w:rsidRPr="004B3665">
        <w:rPr>
          <w:sz w:val="24"/>
          <w:szCs w:val="24"/>
        </w:rPr>
        <w:t>Program Koordinatörü ibaresinin Bölüm Koordinatörü ve Program Staj Kurulları ibaresinin Bölüm Staj Komisyonları olarak değiştirilmesine;</w:t>
      </w:r>
    </w:p>
    <w:p w:rsidR="00EB5DEB" w:rsidRPr="004B3665" w:rsidRDefault="00EB5DEB" w:rsidP="00EB5DEB">
      <w:pPr>
        <w:ind w:firstLine="708"/>
        <w:rPr>
          <w:b/>
          <w:sz w:val="24"/>
          <w:szCs w:val="24"/>
          <w:u w:val="single"/>
        </w:rPr>
      </w:pPr>
    </w:p>
    <w:p w:rsidR="00EB5DEB" w:rsidRDefault="00EB5DEB" w:rsidP="00EB5DEB">
      <w:pPr>
        <w:jc w:val="center"/>
        <w:rPr>
          <w:b/>
          <w:sz w:val="24"/>
          <w:szCs w:val="24"/>
        </w:rPr>
      </w:pPr>
    </w:p>
    <w:p w:rsidR="00EB5DEB" w:rsidRPr="008038C7" w:rsidRDefault="00EB5DEB" w:rsidP="00EB5DEB">
      <w:pPr>
        <w:shd w:val="clear" w:color="auto" w:fill="FFFFFF"/>
        <w:ind w:right="72"/>
        <w:jc w:val="center"/>
        <w:rPr>
          <w:b/>
          <w:bCs/>
          <w:color w:val="000000"/>
          <w:spacing w:val="-2"/>
        </w:rPr>
      </w:pPr>
      <w:r w:rsidRPr="008038C7">
        <w:rPr>
          <w:b/>
          <w:bCs/>
          <w:color w:val="000000"/>
          <w:spacing w:val="-2"/>
        </w:rPr>
        <w:t>İKİNCİ BOLUM</w:t>
      </w:r>
    </w:p>
    <w:p w:rsidR="00EB5DEB" w:rsidRDefault="00EB5DEB" w:rsidP="00EB5DEB">
      <w:pPr>
        <w:shd w:val="clear" w:color="auto" w:fill="FFFFFF"/>
        <w:ind w:right="62"/>
        <w:jc w:val="center"/>
        <w:rPr>
          <w:b/>
          <w:bCs/>
          <w:color w:val="000000"/>
          <w:spacing w:val="-1"/>
        </w:rPr>
      </w:pPr>
      <w:r w:rsidRPr="008038C7">
        <w:rPr>
          <w:b/>
          <w:bCs/>
          <w:color w:val="000000"/>
          <w:spacing w:val="-1"/>
        </w:rPr>
        <w:t>Staj Kurulları</w:t>
      </w:r>
    </w:p>
    <w:p w:rsidR="00EB5DEB" w:rsidRPr="004B3665" w:rsidRDefault="00EB5DEB" w:rsidP="00E014BB">
      <w:pPr>
        <w:shd w:val="clear" w:color="auto" w:fill="FFFFFF"/>
        <w:tabs>
          <w:tab w:val="left" w:pos="732"/>
        </w:tabs>
        <w:ind w:right="-108"/>
        <w:jc w:val="both"/>
        <w:rPr>
          <w:rFonts w:ascii="Calibri" w:hAnsi="Calibri" w:cs="Arial"/>
          <w:b/>
          <w:bCs/>
          <w:color w:val="000000"/>
          <w:spacing w:val="-2"/>
          <w:sz w:val="24"/>
          <w:szCs w:val="24"/>
        </w:rPr>
      </w:pPr>
      <w:r>
        <w:rPr>
          <w:b/>
          <w:bCs/>
          <w:color w:val="000000"/>
          <w:spacing w:val="-3"/>
        </w:rPr>
        <w:tab/>
      </w:r>
      <w:r w:rsidRPr="004B3665">
        <w:rPr>
          <w:rFonts w:ascii="Calibri" w:hAnsi="Calibri" w:cs="Arial"/>
          <w:b/>
          <w:bCs/>
          <w:color w:val="000000"/>
          <w:spacing w:val="-2"/>
          <w:sz w:val="24"/>
          <w:szCs w:val="24"/>
        </w:rPr>
        <w:t xml:space="preserve">Madde 4. </w:t>
      </w:r>
      <w:r w:rsidRPr="004B3665">
        <w:rPr>
          <w:rFonts w:ascii="Calibri" w:hAnsi="Calibri" w:cs="Arial"/>
          <w:bCs/>
          <w:color w:val="000000"/>
          <w:spacing w:val="-2"/>
          <w:sz w:val="24"/>
          <w:szCs w:val="24"/>
        </w:rPr>
        <w:t xml:space="preserve">11 Mayıs 2011 / 02-01 sayılı Ortaköy Meslek Yüksekokulu staj uygulama yönergesinin 4. Maddesi </w:t>
      </w:r>
      <w:r w:rsidRPr="004B3665">
        <w:rPr>
          <w:sz w:val="24"/>
          <w:szCs w:val="24"/>
        </w:rPr>
        <w:t>aşağıdaki gibi değiştirilmiştir.</w:t>
      </w:r>
    </w:p>
    <w:p w:rsidR="00EB5DEB" w:rsidRDefault="00EB5DEB" w:rsidP="00E014BB">
      <w:pPr>
        <w:shd w:val="clear" w:color="auto" w:fill="FFFFFF"/>
        <w:ind w:right="62"/>
        <w:jc w:val="both"/>
        <w:rPr>
          <w:color w:val="000000"/>
          <w:spacing w:val="4"/>
          <w:sz w:val="24"/>
          <w:szCs w:val="24"/>
        </w:rPr>
      </w:pPr>
      <w:r w:rsidRPr="004B3665">
        <w:rPr>
          <w:bCs/>
          <w:color w:val="000000"/>
          <w:spacing w:val="-1"/>
          <w:sz w:val="24"/>
          <w:szCs w:val="24"/>
        </w:rPr>
        <w:t xml:space="preserve">Stajın eğitim ve öğretim faaliyetlerinde yararlı olabilmesi için Yüksekokul Müdürü tarafından Yüksekokul akademik personeli arasından görevlendirilen kişilerce Bölüm Koordinatörü, Okul Sanayi Koordinatörü, Denetçi Öğretim Elemanı, Bölüm Staj Komisyonu, </w:t>
      </w:r>
      <w:r w:rsidRPr="004B3665">
        <w:rPr>
          <w:bCs/>
          <w:color w:val="000000"/>
          <w:sz w:val="24"/>
          <w:szCs w:val="24"/>
        </w:rPr>
        <w:t xml:space="preserve">Yüksekokul </w:t>
      </w:r>
      <w:r w:rsidRPr="004B3665">
        <w:rPr>
          <w:color w:val="000000"/>
          <w:sz w:val="24"/>
          <w:szCs w:val="24"/>
        </w:rPr>
        <w:t xml:space="preserve">Staj </w:t>
      </w:r>
      <w:r w:rsidRPr="004B3665">
        <w:rPr>
          <w:bCs/>
          <w:color w:val="000000"/>
          <w:sz w:val="24"/>
          <w:szCs w:val="24"/>
        </w:rPr>
        <w:t xml:space="preserve">Ve Eğitim </w:t>
      </w:r>
      <w:r w:rsidRPr="004B3665">
        <w:rPr>
          <w:bCs/>
          <w:color w:val="000000"/>
          <w:spacing w:val="4"/>
          <w:sz w:val="24"/>
          <w:szCs w:val="24"/>
        </w:rPr>
        <w:t xml:space="preserve">Uygulama </w:t>
      </w:r>
      <w:r w:rsidRPr="004B3665">
        <w:rPr>
          <w:color w:val="000000"/>
          <w:spacing w:val="4"/>
          <w:sz w:val="24"/>
          <w:szCs w:val="24"/>
        </w:rPr>
        <w:t>Kurulu oluşturulur.</w:t>
      </w:r>
    </w:p>
    <w:p w:rsidR="00EB5DEB" w:rsidRPr="004B3665" w:rsidRDefault="00EB5DEB" w:rsidP="00EB5DEB">
      <w:pPr>
        <w:shd w:val="clear" w:color="auto" w:fill="FFFFFF"/>
        <w:ind w:right="62"/>
        <w:jc w:val="both"/>
        <w:rPr>
          <w:b/>
          <w:bCs/>
          <w:color w:val="000000"/>
          <w:spacing w:val="-1"/>
          <w:sz w:val="24"/>
          <w:szCs w:val="24"/>
        </w:rPr>
      </w:pPr>
    </w:p>
    <w:p w:rsidR="00EB5DEB" w:rsidRPr="004B3665" w:rsidRDefault="00EB5DEB" w:rsidP="00E014BB">
      <w:pPr>
        <w:shd w:val="clear" w:color="auto" w:fill="FFFFFF"/>
        <w:tabs>
          <w:tab w:val="left" w:pos="732"/>
        </w:tabs>
        <w:ind w:right="-108"/>
        <w:jc w:val="both"/>
        <w:rPr>
          <w:rFonts w:ascii="Calibri" w:hAnsi="Calibri" w:cs="Arial"/>
          <w:b/>
          <w:bCs/>
          <w:color w:val="000000"/>
          <w:spacing w:val="-2"/>
          <w:sz w:val="24"/>
          <w:szCs w:val="24"/>
        </w:rPr>
      </w:pPr>
      <w:r w:rsidRPr="004B3665">
        <w:rPr>
          <w:rFonts w:ascii="Calibri" w:hAnsi="Calibri" w:cs="Arial"/>
          <w:b/>
          <w:bCs/>
          <w:color w:val="000000"/>
          <w:spacing w:val="-2"/>
          <w:sz w:val="24"/>
          <w:szCs w:val="24"/>
        </w:rPr>
        <w:t xml:space="preserve">Madde 5. </w:t>
      </w:r>
      <w:r w:rsidRPr="004B3665">
        <w:rPr>
          <w:rFonts w:ascii="Calibri" w:hAnsi="Calibri" w:cs="Arial"/>
          <w:bCs/>
          <w:color w:val="000000"/>
          <w:spacing w:val="-2"/>
          <w:sz w:val="24"/>
          <w:szCs w:val="24"/>
        </w:rPr>
        <w:t xml:space="preserve">11 Mayıs 2011 / 02-01 sayılı Ortaköy Meslek Yüksekokulu staj uygulama yönergesinin 5. Maddesinin </w:t>
      </w:r>
      <w:r>
        <w:rPr>
          <w:rFonts w:ascii="Calibri" w:hAnsi="Calibri" w:cs="Arial"/>
          <w:bCs/>
          <w:color w:val="000000"/>
          <w:spacing w:val="-2"/>
          <w:sz w:val="24"/>
          <w:szCs w:val="24"/>
        </w:rPr>
        <w:t>(</w:t>
      </w:r>
      <w:r w:rsidRPr="004B3665">
        <w:rPr>
          <w:rFonts w:ascii="Calibri" w:hAnsi="Calibri" w:cs="Arial"/>
          <w:bCs/>
          <w:color w:val="000000"/>
          <w:spacing w:val="-2"/>
          <w:sz w:val="24"/>
          <w:szCs w:val="24"/>
        </w:rPr>
        <w:t>a</w:t>
      </w:r>
      <w:r>
        <w:rPr>
          <w:rFonts w:ascii="Calibri" w:hAnsi="Calibri" w:cs="Arial"/>
          <w:bCs/>
          <w:color w:val="000000"/>
          <w:spacing w:val="-2"/>
          <w:sz w:val="24"/>
          <w:szCs w:val="24"/>
        </w:rPr>
        <w:t>)</w:t>
      </w:r>
      <w:r w:rsidRPr="004B3665">
        <w:rPr>
          <w:rFonts w:ascii="Calibri" w:hAnsi="Calibri" w:cs="Arial"/>
          <w:bCs/>
          <w:color w:val="000000"/>
          <w:spacing w:val="-2"/>
          <w:sz w:val="24"/>
          <w:szCs w:val="24"/>
        </w:rPr>
        <w:t xml:space="preserve"> </w:t>
      </w:r>
      <w:r w:rsidR="00E014BB" w:rsidRPr="004B3665">
        <w:rPr>
          <w:rFonts w:ascii="Calibri" w:hAnsi="Calibri" w:cs="Arial"/>
          <w:bCs/>
          <w:color w:val="000000"/>
          <w:spacing w:val="-2"/>
          <w:sz w:val="24"/>
          <w:szCs w:val="24"/>
        </w:rPr>
        <w:t>bendi aşağıdaki</w:t>
      </w:r>
      <w:r w:rsidRPr="004B3665">
        <w:rPr>
          <w:sz w:val="24"/>
          <w:szCs w:val="24"/>
        </w:rPr>
        <w:t xml:space="preserve"> gibi değiştirilmiştir.</w:t>
      </w:r>
    </w:p>
    <w:p w:rsidR="00EB5DEB" w:rsidRPr="004B3665" w:rsidRDefault="00EB5DEB" w:rsidP="00E014BB">
      <w:pPr>
        <w:shd w:val="clear" w:color="auto" w:fill="FFFFFF"/>
        <w:ind w:right="34"/>
        <w:jc w:val="both"/>
        <w:rPr>
          <w:color w:val="000000"/>
          <w:spacing w:val="-1"/>
          <w:sz w:val="24"/>
          <w:szCs w:val="24"/>
        </w:rPr>
      </w:pPr>
      <w:r w:rsidRPr="004B3665">
        <w:rPr>
          <w:color w:val="000000"/>
          <w:sz w:val="24"/>
          <w:szCs w:val="24"/>
        </w:rPr>
        <w:t xml:space="preserve">Bölüm staj komisyonunu toplayarak, eğitim-öğretim yılı içerisinde yapılacak bir </w:t>
      </w:r>
      <w:r w:rsidRPr="004B3665">
        <w:rPr>
          <w:color w:val="000000"/>
          <w:spacing w:val="-1"/>
          <w:sz w:val="24"/>
          <w:szCs w:val="24"/>
        </w:rPr>
        <w:t xml:space="preserve">program </w:t>
      </w:r>
      <w:proofErr w:type="gramStart"/>
      <w:r w:rsidRPr="004B3665">
        <w:rPr>
          <w:color w:val="000000"/>
          <w:spacing w:val="-1"/>
          <w:sz w:val="24"/>
          <w:szCs w:val="24"/>
        </w:rPr>
        <w:t>dahilinde</w:t>
      </w:r>
      <w:proofErr w:type="gramEnd"/>
      <w:r w:rsidRPr="004B3665">
        <w:rPr>
          <w:color w:val="000000"/>
          <w:spacing w:val="-1"/>
          <w:sz w:val="24"/>
          <w:szCs w:val="24"/>
        </w:rPr>
        <w:t xml:space="preserve"> öğrencileri staj hakkında bilgilendirmek ve yönlendirmek,</w:t>
      </w:r>
    </w:p>
    <w:p w:rsidR="00E014BB" w:rsidRDefault="00E014BB" w:rsidP="00EB5DEB">
      <w:pPr>
        <w:shd w:val="clear" w:color="auto" w:fill="FFFFFF"/>
        <w:ind w:right="72"/>
        <w:jc w:val="center"/>
        <w:rPr>
          <w:b/>
          <w:bCs/>
          <w:color w:val="000000"/>
          <w:spacing w:val="-2"/>
          <w:sz w:val="22"/>
          <w:szCs w:val="22"/>
        </w:rPr>
      </w:pPr>
    </w:p>
    <w:p w:rsidR="00EB5DEB" w:rsidRPr="004B3665" w:rsidRDefault="00EB5DEB" w:rsidP="00EB5DEB">
      <w:pPr>
        <w:shd w:val="clear" w:color="auto" w:fill="FFFFFF"/>
        <w:ind w:right="72"/>
        <w:jc w:val="center"/>
        <w:rPr>
          <w:b/>
          <w:bCs/>
          <w:color w:val="000000"/>
          <w:spacing w:val="-2"/>
          <w:sz w:val="22"/>
          <w:szCs w:val="22"/>
        </w:rPr>
      </w:pPr>
      <w:r w:rsidRPr="004B3665">
        <w:rPr>
          <w:b/>
          <w:bCs/>
          <w:color w:val="000000"/>
          <w:spacing w:val="-2"/>
          <w:sz w:val="22"/>
          <w:szCs w:val="22"/>
        </w:rPr>
        <w:t>ÜÇÜNCÜ BOLUM</w:t>
      </w:r>
    </w:p>
    <w:p w:rsidR="00EB5DEB" w:rsidRPr="004B3665" w:rsidRDefault="00EB5DEB" w:rsidP="00EB5DEB">
      <w:pPr>
        <w:shd w:val="clear" w:color="auto" w:fill="FFFFFF"/>
        <w:ind w:right="62"/>
        <w:jc w:val="center"/>
        <w:rPr>
          <w:b/>
          <w:bCs/>
          <w:color w:val="000000"/>
          <w:spacing w:val="-1"/>
          <w:sz w:val="22"/>
          <w:szCs w:val="22"/>
        </w:rPr>
      </w:pPr>
      <w:r>
        <w:rPr>
          <w:b/>
          <w:bCs/>
          <w:color w:val="000000"/>
          <w:spacing w:val="-1"/>
          <w:sz w:val="22"/>
          <w:szCs w:val="22"/>
        </w:rPr>
        <w:t>STAJ</w:t>
      </w:r>
    </w:p>
    <w:p w:rsidR="00EB5DEB" w:rsidRPr="004B3665" w:rsidRDefault="00EB5DEB" w:rsidP="00EB5DEB">
      <w:pPr>
        <w:shd w:val="clear" w:color="auto" w:fill="FFFFFF"/>
        <w:tabs>
          <w:tab w:val="left" w:pos="732"/>
        </w:tabs>
        <w:ind w:right="-108"/>
        <w:rPr>
          <w:rFonts w:ascii="Calibri" w:hAnsi="Calibri" w:cs="Arial"/>
          <w:b/>
          <w:bCs/>
          <w:color w:val="000000"/>
          <w:spacing w:val="-2"/>
          <w:sz w:val="24"/>
          <w:szCs w:val="24"/>
        </w:rPr>
      </w:pPr>
      <w:r w:rsidRPr="004B3665">
        <w:rPr>
          <w:rFonts w:ascii="Calibri" w:hAnsi="Calibri" w:cs="Arial"/>
          <w:b/>
          <w:bCs/>
          <w:color w:val="000000"/>
          <w:spacing w:val="-2"/>
          <w:sz w:val="24"/>
          <w:szCs w:val="24"/>
        </w:rPr>
        <w:t xml:space="preserve">Madde 6. </w:t>
      </w:r>
      <w:r w:rsidRPr="004B3665">
        <w:rPr>
          <w:rFonts w:ascii="Calibri" w:hAnsi="Calibri" w:cs="Arial"/>
          <w:bCs/>
          <w:color w:val="000000"/>
          <w:spacing w:val="-2"/>
          <w:sz w:val="24"/>
          <w:szCs w:val="24"/>
        </w:rPr>
        <w:t>11 Mayıs 2011 / 02-01 sayılı Ortaköy Meslek Yüksekokulu staj uygulama yönergesinin 10. Maddesine aşağıdaki ifadenin eklenmesine;</w:t>
      </w:r>
    </w:p>
    <w:p w:rsidR="00EB5DEB" w:rsidRPr="004B3665" w:rsidRDefault="00EB5DEB" w:rsidP="00EB5DEB">
      <w:pPr>
        <w:rPr>
          <w:color w:val="000000"/>
          <w:sz w:val="24"/>
          <w:szCs w:val="24"/>
        </w:rPr>
      </w:pPr>
      <w:r w:rsidRPr="004B3665">
        <w:rPr>
          <w:color w:val="000000"/>
          <w:sz w:val="24"/>
          <w:szCs w:val="24"/>
        </w:rPr>
        <w:t xml:space="preserve">Öğrencilerin Staj Defterlerini onaylayan yetkilinin, staj yapılan işyerinde sigortalı olarak çalışması ve en az ilgili bölüm </w:t>
      </w:r>
      <w:proofErr w:type="spellStart"/>
      <w:r w:rsidRPr="004B3665">
        <w:rPr>
          <w:color w:val="000000"/>
          <w:sz w:val="24"/>
          <w:szCs w:val="24"/>
        </w:rPr>
        <w:t>Önlisans</w:t>
      </w:r>
      <w:proofErr w:type="spellEnd"/>
      <w:r w:rsidRPr="004B3665">
        <w:rPr>
          <w:color w:val="000000"/>
          <w:sz w:val="24"/>
          <w:szCs w:val="24"/>
        </w:rPr>
        <w:t xml:space="preserve"> Mezunu olması gerekir. Aksi takdirde öğrencilerin stajları geçersiz sayılır. Staj Komisyonu ihtiyaç duyması halinde işyerinden ilgili çalışanın mezuniyet belgesini isteyebilir.</w:t>
      </w:r>
    </w:p>
    <w:p w:rsidR="00EB5DEB" w:rsidRPr="004B3665" w:rsidRDefault="00EB5DEB" w:rsidP="00EB5DEB">
      <w:pPr>
        <w:shd w:val="clear" w:color="auto" w:fill="FFFFFF"/>
        <w:tabs>
          <w:tab w:val="left" w:pos="732"/>
        </w:tabs>
        <w:ind w:right="-108"/>
        <w:rPr>
          <w:rFonts w:ascii="Calibri" w:hAnsi="Calibri" w:cs="Arial"/>
          <w:b/>
          <w:bCs/>
          <w:color w:val="000000"/>
          <w:spacing w:val="-2"/>
          <w:sz w:val="24"/>
          <w:szCs w:val="24"/>
        </w:rPr>
      </w:pPr>
      <w:r w:rsidRPr="004B3665">
        <w:rPr>
          <w:rFonts w:ascii="Calibri" w:hAnsi="Calibri" w:cs="Arial"/>
          <w:b/>
          <w:bCs/>
          <w:color w:val="000000"/>
          <w:spacing w:val="-2"/>
          <w:sz w:val="24"/>
          <w:szCs w:val="24"/>
        </w:rPr>
        <w:t xml:space="preserve">Madde 7. </w:t>
      </w:r>
      <w:r w:rsidRPr="004B3665">
        <w:rPr>
          <w:rFonts w:ascii="Calibri" w:hAnsi="Calibri" w:cs="Arial"/>
          <w:bCs/>
          <w:color w:val="000000"/>
          <w:spacing w:val="-2"/>
          <w:sz w:val="24"/>
          <w:szCs w:val="24"/>
        </w:rPr>
        <w:t>11 Mayıs 2011 / 02-01 sayılı Ortaköy Meslek Yüksekokulu staj uygulama yönergesinin 14. Maddesinin aşağıdaki gibi değiştirilmesine;</w:t>
      </w:r>
    </w:p>
    <w:p w:rsidR="00EB5DEB" w:rsidRPr="004B3665" w:rsidRDefault="00EB5DEB" w:rsidP="00EB5DEB">
      <w:pPr>
        <w:shd w:val="clear" w:color="auto" w:fill="FFFFFF"/>
        <w:ind w:right="43"/>
        <w:jc w:val="both"/>
        <w:rPr>
          <w:color w:val="000000"/>
          <w:sz w:val="24"/>
          <w:szCs w:val="24"/>
        </w:rPr>
      </w:pPr>
      <w:r w:rsidRPr="004B3665">
        <w:rPr>
          <w:color w:val="000000"/>
          <w:spacing w:val="-5"/>
          <w:sz w:val="24"/>
          <w:szCs w:val="24"/>
        </w:rPr>
        <w:lastRenderedPageBreak/>
        <w:t xml:space="preserve">Staj süresi toplam 30 işgünü olup, öğrenimleri devam eden öğrencilerin, </w:t>
      </w:r>
      <w:r w:rsidRPr="004B3665">
        <w:rPr>
          <w:color w:val="000000"/>
          <w:spacing w:val="-2"/>
          <w:sz w:val="24"/>
          <w:szCs w:val="24"/>
        </w:rPr>
        <w:t xml:space="preserve">stajlarını birinci yılın sonunda yapmaları esastır. Herhangi bir nedenle stajlarını ilgili </w:t>
      </w:r>
      <w:r w:rsidRPr="004B3665">
        <w:rPr>
          <w:color w:val="000000"/>
          <w:spacing w:val="-5"/>
          <w:sz w:val="24"/>
          <w:szCs w:val="24"/>
        </w:rPr>
        <w:t>dönemde yapamayan öğrenciler de takip eden dönemlerde stajlarını tamamlayabilirler.</w:t>
      </w:r>
    </w:p>
    <w:p w:rsidR="00EB5DEB" w:rsidRPr="004B3665" w:rsidRDefault="00EB5DEB" w:rsidP="00EB5DEB">
      <w:pPr>
        <w:shd w:val="clear" w:color="auto" w:fill="FFFFFF"/>
        <w:ind w:right="29"/>
        <w:jc w:val="both"/>
        <w:rPr>
          <w:color w:val="000000"/>
          <w:sz w:val="24"/>
          <w:szCs w:val="24"/>
        </w:rPr>
      </w:pPr>
      <w:r w:rsidRPr="004B3665">
        <w:rPr>
          <w:color w:val="000000"/>
          <w:spacing w:val="-5"/>
          <w:sz w:val="24"/>
          <w:szCs w:val="24"/>
        </w:rPr>
        <w:t xml:space="preserve">Devam zorunluluğu olmayan, dönem uzatmış veya bütün derslerini vermiş, ancak </w:t>
      </w:r>
      <w:r w:rsidRPr="004B3665">
        <w:rPr>
          <w:color w:val="000000"/>
          <w:sz w:val="24"/>
          <w:szCs w:val="24"/>
        </w:rPr>
        <w:t xml:space="preserve">stajını henüz tamamlayamamış öğrenciler azami öğrenim süresi içerisinde stajlarına </w:t>
      </w:r>
      <w:r w:rsidRPr="004B3665">
        <w:rPr>
          <w:color w:val="000000"/>
          <w:spacing w:val="-3"/>
          <w:sz w:val="24"/>
          <w:szCs w:val="24"/>
        </w:rPr>
        <w:t xml:space="preserve">herhangi bir tarihte başlayabilirler. Yıl içerisi stajlarda, stajla birlikte eğitim devam eder. </w:t>
      </w:r>
      <w:r w:rsidRPr="004B3665">
        <w:rPr>
          <w:color w:val="000000"/>
          <w:spacing w:val="-5"/>
          <w:sz w:val="24"/>
          <w:szCs w:val="24"/>
        </w:rPr>
        <w:t>Ders olduğu günlerde staj olmaz.</w:t>
      </w:r>
    </w:p>
    <w:p w:rsidR="00EB5DEB" w:rsidRPr="004B3665" w:rsidRDefault="00EB5DEB" w:rsidP="00EB5DEB">
      <w:pPr>
        <w:shd w:val="clear" w:color="auto" w:fill="FFFFFF"/>
        <w:ind w:right="38"/>
        <w:jc w:val="both"/>
        <w:rPr>
          <w:color w:val="000000"/>
          <w:sz w:val="24"/>
          <w:szCs w:val="24"/>
        </w:rPr>
      </w:pPr>
      <w:r w:rsidRPr="004B3665">
        <w:rPr>
          <w:color w:val="000000"/>
          <w:spacing w:val="-2"/>
          <w:sz w:val="24"/>
          <w:szCs w:val="24"/>
        </w:rPr>
        <w:t xml:space="preserve">Öğrencilerin 30 iş günlük staj süresi zorunlu olup, eksik günler tamamlattırılır. </w:t>
      </w:r>
      <w:r w:rsidRPr="004B3665">
        <w:rPr>
          <w:color w:val="000000"/>
          <w:spacing w:val="-5"/>
          <w:sz w:val="24"/>
          <w:szCs w:val="24"/>
        </w:rPr>
        <w:t>Ancak, eksiklik staj süresinin % 10'ndan az ise eksikliği kabul edip etmemek Bölüm Staj Kurulunun yetkisindedir.</w:t>
      </w:r>
    </w:p>
    <w:p w:rsidR="00EB5DEB" w:rsidRPr="004B3665" w:rsidRDefault="00EB5DEB" w:rsidP="00EB5DEB">
      <w:pPr>
        <w:shd w:val="clear" w:color="auto" w:fill="FFFFFF"/>
        <w:ind w:left="38" w:right="34"/>
        <w:jc w:val="both"/>
        <w:rPr>
          <w:color w:val="000000"/>
          <w:sz w:val="24"/>
          <w:szCs w:val="24"/>
        </w:rPr>
      </w:pPr>
      <w:r w:rsidRPr="004B3665">
        <w:rPr>
          <w:color w:val="000000"/>
          <w:spacing w:val="-2"/>
          <w:sz w:val="24"/>
          <w:szCs w:val="24"/>
        </w:rPr>
        <w:t xml:space="preserve">Yatay geçiş yapan öğrenciler, gelmiş oldukları yüksekokulda yapmış oldukları </w:t>
      </w:r>
      <w:r w:rsidRPr="004B3665">
        <w:rPr>
          <w:color w:val="000000"/>
          <w:spacing w:val="-4"/>
          <w:sz w:val="24"/>
          <w:szCs w:val="24"/>
        </w:rPr>
        <w:t>stajları 30 iş gününden az ise, eksik olan süre tamamlattırılır.</w:t>
      </w:r>
      <w:r w:rsidRPr="004B3665">
        <w:rPr>
          <w:color w:val="000000"/>
          <w:sz w:val="24"/>
          <w:szCs w:val="24"/>
        </w:rPr>
        <w:t xml:space="preserve"> </w:t>
      </w:r>
    </w:p>
    <w:p w:rsidR="00EB5DEB" w:rsidRDefault="00EB5DEB" w:rsidP="00EB5DEB">
      <w:pPr>
        <w:shd w:val="clear" w:color="auto" w:fill="FFFFFF"/>
        <w:ind w:left="38" w:right="34"/>
        <w:jc w:val="both"/>
        <w:rPr>
          <w:color w:val="000000"/>
          <w:sz w:val="24"/>
          <w:szCs w:val="24"/>
        </w:rPr>
      </w:pPr>
      <w:r w:rsidRPr="004B3665">
        <w:rPr>
          <w:color w:val="000000"/>
          <w:sz w:val="24"/>
          <w:szCs w:val="24"/>
        </w:rPr>
        <w:t>Bir tam işgünü 8 saatten az olamaz. Öğrenciler staj yapacakları yerin çalışma saatlerine uymak zorundadırlar. İstendiği takdirde fazla mesaiye kalabilirler. Bu mesailer staj süresinden düşülmez. Cumartesi ve pazar dışındaki resmi tatil günleri stajdan sayılmaz. Stajın 30 işgünü (en az 240 saat) kesintisiz yapılması esastır. Ancak zorunlu hallerde, ilgili Bölüm Staj Komisyonu Başkanlığı’nın onayı ile staj iki bölüm olarak da yapılabilir. İlgili Bölüm Staj Komisyonları istedikleri takdirde, önceden öğrencilere ilan etmek şartı ile stajı bölümler halinde de yaptırabilir.</w:t>
      </w:r>
    </w:p>
    <w:p w:rsidR="00EB5DEB" w:rsidRDefault="00EB5DEB" w:rsidP="00CB2B69">
      <w:pPr>
        <w:tabs>
          <w:tab w:val="left" w:pos="3934"/>
        </w:tabs>
      </w:pPr>
    </w:p>
    <w:p w:rsidR="00EB5DEB" w:rsidRPr="004B3665" w:rsidRDefault="00EB5DEB" w:rsidP="00EB5DEB">
      <w:pPr>
        <w:shd w:val="clear" w:color="auto" w:fill="FFFFFF"/>
        <w:tabs>
          <w:tab w:val="left" w:pos="732"/>
        </w:tabs>
        <w:ind w:right="-108"/>
        <w:rPr>
          <w:rFonts w:ascii="Calibri" w:hAnsi="Calibri" w:cs="Arial"/>
          <w:b/>
          <w:bCs/>
          <w:color w:val="000000"/>
          <w:spacing w:val="-2"/>
          <w:sz w:val="24"/>
          <w:szCs w:val="24"/>
        </w:rPr>
      </w:pPr>
      <w:r w:rsidRPr="004B3665">
        <w:rPr>
          <w:rFonts w:ascii="Calibri" w:hAnsi="Calibri" w:cs="Arial"/>
          <w:b/>
          <w:bCs/>
          <w:color w:val="000000"/>
          <w:spacing w:val="-2"/>
          <w:sz w:val="24"/>
          <w:szCs w:val="24"/>
        </w:rPr>
        <w:t xml:space="preserve">Madde 8. </w:t>
      </w:r>
      <w:r w:rsidRPr="004B3665">
        <w:rPr>
          <w:rFonts w:ascii="Calibri" w:hAnsi="Calibri" w:cs="Arial"/>
          <w:bCs/>
          <w:color w:val="000000"/>
          <w:spacing w:val="-2"/>
          <w:sz w:val="24"/>
          <w:szCs w:val="24"/>
        </w:rPr>
        <w:t>11 Mayıs 2011 / 02-01 sayılı Ortaköy Meslek Yüksekokulu staj uygulama yönergesinin 22. Maddesinin aşağıdaki gibi değiştirilmesine;</w:t>
      </w:r>
    </w:p>
    <w:p w:rsidR="00EB5DEB" w:rsidRPr="004B3665" w:rsidRDefault="00EB5DEB" w:rsidP="00EB5DEB">
      <w:pPr>
        <w:shd w:val="clear" w:color="auto" w:fill="FFFFFF"/>
        <w:ind w:right="10"/>
        <w:jc w:val="both"/>
        <w:rPr>
          <w:color w:val="000000"/>
          <w:sz w:val="24"/>
          <w:szCs w:val="24"/>
        </w:rPr>
      </w:pPr>
      <w:r w:rsidRPr="004B3665">
        <w:rPr>
          <w:color w:val="000000"/>
          <w:spacing w:val="2"/>
          <w:sz w:val="24"/>
          <w:szCs w:val="24"/>
        </w:rPr>
        <w:t xml:space="preserve">Stajını bitiren öğrenci staj dosyasını, en geç Akademik Takvimde </w:t>
      </w:r>
      <w:r w:rsidRPr="004B3665">
        <w:rPr>
          <w:color w:val="000000"/>
          <w:spacing w:val="-1"/>
          <w:sz w:val="24"/>
          <w:szCs w:val="24"/>
        </w:rPr>
        <w:t xml:space="preserve">belirlenen Eğitim-Öğretimin başladığı ilk hafta Cuma günü mesai bitimine kadar teslim eder. Öğrenci İşyeri Değerlendirme </w:t>
      </w:r>
      <w:r w:rsidRPr="004B3665">
        <w:rPr>
          <w:color w:val="000000"/>
          <w:spacing w:val="2"/>
          <w:sz w:val="24"/>
          <w:szCs w:val="24"/>
        </w:rPr>
        <w:t xml:space="preserve">Formunun en kısa sürede ve güvenli bir biçimde yüksekokula ulaşmasını temin eder. </w:t>
      </w:r>
      <w:r w:rsidRPr="004B3665">
        <w:rPr>
          <w:color w:val="000000"/>
          <w:spacing w:val="-1"/>
          <w:sz w:val="24"/>
          <w:szCs w:val="24"/>
        </w:rPr>
        <w:t>Bölüm Staj Komisyonu Staj Değerlendirme Derslerinde Stajları değerlendirmek üzere toplanır.</w:t>
      </w:r>
    </w:p>
    <w:p w:rsidR="00EB5DEB" w:rsidRPr="004B3665" w:rsidRDefault="00EB5DEB" w:rsidP="00EB5DEB">
      <w:pPr>
        <w:shd w:val="clear" w:color="auto" w:fill="FFFFFF"/>
        <w:ind w:left="53" w:right="10" w:firstLine="701"/>
        <w:jc w:val="both"/>
        <w:rPr>
          <w:color w:val="000000"/>
          <w:sz w:val="24"/>
          <w:szCs w:val="24"/>
        </w:rPr>
      </w:pPr>
      <w:r w:rsidRPr="004B3665">
        <w:rPr>
          <w:color w:val="000000"/>
          <w:spacing w:val="-1"/>
          <w:sz w:val="24"/>
          <w:szCs w:val="24"/>
        </w:rPr>
        <w:t xml:space="preserve">Ancak staj sonu mezun olacak öğrencilerin, staj belgelerinin teslimi kayıt yenileme </w:t>
      </w:r>
      <w:r w:rsidRPr="004B3665">
        <w:rPr>
          <w:color w:val="000000"/>
          <w:spacing w:val="1"/>
          <w:sz w:val="24"/>
          <w:szCs w:val="24"/>
        </w:rPr>
        <w:t>süresi başlamadan önce, değerlendirilmesi ise kayıt yenileme süresi dolmadan yapılır.</w:t>
      </w:r>
    </w:p>
    <w:p w:rsidR="00EB5DEB" w:rsidRPr="004B3665" w:rsidRDefault="00EB5DEB" w:rsidP="00EB5DEB">
      <w:pPr>
        <w:shd w:val="clear" w:color="auto" w:fill="FFFFFF"/>
        <w:ind w:left="43" w:right="5" w:firstLine="715"/>
        <w:jc w:val="both"/>
        <w:rPr>
          <w:color w:val="000000"/>
          <w:sz w:val="24"/>
          <w:szCs w:val="24"/>
        </w:rPr>
      </w:pPr>
      <w:r w:rsidRPr="004B3665">
        <w:rPr>
          <w:color w:val="000000"/>
          <w:spacing w:val="1"/>
          <w:sz w:val="24"/>
          <w:szCs w:val="24"/>
        </w:rPr>
        <w:t xml:space="preserve">Yıl içerisinde staj yapan öğrenciler derslerin bitim tarihine kadar staj belgelerini </w:t>
      </w:r>
      <w:r w:rsidRPr="004B3665">
        <w:rPr>
          <w:color w:val="000000"/>
          <w:spacing w:val="-1"/>
          <w:sz w:val="24"/>
          <w:szCs w:val="24"/>
        </w:rPr>
        <w:t>teslim etmek zorundadır. Yıl içi staj belgelerinin değerlendirmesi yarıyıl sonu sınavları esnasında yapılır.</w:t>
      </w:r>
    </w:p>
    <w:p w:rsidR="00EB5DEB" w:rsidRPr="004B3665" w:rsidRDefault="00EB5DEB" w:rsidP="00EB5DEB">
      <w:pPr>
        <w:shd w:val="clear" w:color="auto" w:fill="FFFFFF"/>
        <w:ind w:left="48" w:firstLine="710"/>
        <w:jc w:val="both"/>
        <w:rPr>
          <w:color w:val="000000"/>
          <w:spacing w:val="-1"/>
          <w:sz w:val="24"/>
          <w:szCs w:val="24"/>
        </w:rPr>
      </w:pPr>
      <w:r w:rsidRPr="004B3665">
        <w:rPr>
          <w:color w:val="000000"/>
          <w:sz w:val="24"/>
          <w:szCs w:val="24"/>
        </w:rPr>
        <w:t xml:space="preserve">Eğitim öğretim süresi içinde mezuniyet durumunda olan öğrenciler olması halinde Bölüm Staj Komisyonları Bölüm Koordinatörünün belirlediği tarihte toplanarak değerlendirme yapar. Süresi içinde staj dosyasını </w:t>
      </w:r>
      <w:r w:rsidRPr="004B3665">
        <w:rPr>
          <w:color w:val="000000"/>
          <w:spacing w:val="-1"/>
          <w:sz w:val="24"/>
          <w:szCs w:val="24"/>
        </w:rPr>
        <w:t>teslim etmeyen öğrenci staj yapmamış sayılır.</w:t>
      </w:r>
    </w:p>
    <w:p w:rsidR="00EB5DEB" w:rsidRPr="004B3665" w:rsidRDefault="00EB5DEB" w:rsidP="00EB5DEB">
      <w:pPr>
        <w:shd w:val="clear" w:color="auto" w:fill="FFFFFF"/>
        <w:ind w:left="48" w:firstLine="710"/>
        <w:jc w:val="both"/>
        <w:rPr>
          <w:color w:val="000000"/>
          <w:sz w:val="24"/>
          <w:szCs w:val="24"/>
        </w:rPr>
      </w:pPr>
      <w:r w:rsidRPr="004B3665">
        <w:rPr>
          <w:color w:val="000000"/>
          <w:spacing w:val="3"/>
          <w:sz w:val="24"/>
          <w:szCs w:val="24"/>
        </w:rPr>
        <w:t xml:space="preserve">Aksaray Üniversitesi Lisans ve </w:t>
      </w:r>
      <w:proofErr w:type="spellStart"/>
      <w:r w:rsidRPr="004B3665">
        <w:rPr>
          <w:color w:val="000000"/>
          <w:spacing w:val="3"/>
          <w:sz w:val="24"/>
          <w:szCs w:val="24"/>
        </w:rPr>
        <w:t>Önlisans</w:t>
      </w:r>
      <w:proofErr w:type="spellEnd"/>
      <w:r w:rsidRPr="004B3665">
        <w:rPr>
          <w:color w:val="000000"/>
          <w:spacing w:val="3"/>
          <w:sz w:val="24"/>
          <w:szCs w:val="24"/>
        </w:rPr>
        <w:t xml:space="preserve"> Eğitim-Öğretim ve Sınav Yönetmeliğinin </w:t>
      </w:r>
      <w:r w:rsidRPr="004B3665">
        <w:rPr>
          <w:color w:val="000000"/>
          <w:sz w:val="24"/>
          <w:szCs w:val="24"/>
        </w:rPr>
        <w:t xml:space="preserve">33. maddesinde belirtilen mazeretleri nedeniyle staj dosyasını teslim edemeyen öğrenciler, </w:t>
      </w:r>
      <w:r w:rsidRPr="004B3665">
        <w:rPr>
          <w:color w:val="000000"/>
          <w:spacing w:val="4"/>
          <w:sz w:val="24"/>
          <w:szCs w:val="24"/>
        </w:rPr>
        <w:t xml:space="preserve">mazeretlerinin bitimini takip eden 7 gün içerisinde staj dosyasını teslim ederler. Bu durumda olan öğrencilerin staj dosyalarının değerlendirmesi mezun durumda olan </w:t>
      </w:r>
      <w:r w:rsidRPr="004B3665">
        <w:rPr>
          <w:color w:val="000000"/>
          <w:sz w:val="24"/>
          <w:szCs w:val="24"/>
        </w:rPr>
        <w:t>öğrencilerin dosyalan gibi işlem görür.</w:t>
      </w:r>
    </w:p>
    <w:p w:rsidR="00EB5DEB" w:rsidRPr="004B3665" w:rsidRDefault="00EB5DEB" w:rsidP="00EB5DEB">
      <w:pPr>
        <w:shd w:val="clear" w:color="auto" w:fill="FFFFFF"/>
        <w:ind w:left="48" w:firstLine="710"/>
        <w:jc w:val="both"/>
        <w:rPr>
          <w:color w:val="000000"/>
          <w:sz w:val="24"/>
          <w:szCs w:val="24"/>
        </w:rPr>
      </w:pPr>
      <w:r w:rsidRPr="004B3665">
        <w:rPr>
          <w:color w:val="000000"/>
          <w:sz w:val="24"/>
          <w:szCs w:val="24"/>
        </w:rPr>
        <w:t xml:space="preserve">Öğrenci, staja başlarken </w:t>
      </w:r>
      <w:r w:rsidRPr="004B3665">
        <w:rPr>
          <w:rStyle w:val="Gl"/>
          <w:color w:val="000000"/>
          <w:sz w:val="24"/>
          <w:szCs w:val="24"/>
        </w:rPr>
        <w:t>GİZLİ</w:t>
      </w:r>
      <w:r w:rsidRPr="004B3665">
        <w:rPr>
          <w:color w:val="000000"/>
          <w:sz w:val="24"/>
          <w:szCs w:val="24"/>
        </w:rPr>
        <w:t xml:space="preserve"> damgalı staj başarı formunu staj yapacağı kuruluş veya iş yerine vermek zorundadır. Staj bitiminde yetkili amir veya amirler tarafından doldurulan form, </w:t>
      </w:r>
      <w:r w:rsidRPr="004B3665">
        <w:rPr>
          <w:rStyle w:val="Gl"/>
          <w:color w:val="000000"/>
          <w:sz w:val="24"/>
          <w:szCs w:val="24"/>
        </w:rPr>
        <w:t>GİZLİ</w:t>
      </w:r>
      <w:r w:rsidRPr="004B3665">
        <w:rPr>
          <w:color w:val="000000"/>
          <w:sz w:val="24"/>
          <w:szCs w:val="24"/>
        </w:rPr>
        <w:t xml:space="preserve"> kaydı ile iadeli taahhütlü olarak posta ile ya da zarfın ağzı kapatılıp onaylanmış olarak gizlilik kuralları içerisinde staj yapan öğrenci ile Yüksekokul Müdürlüğü</w:t>
      </w:r>
      <w:proofErr w:type="gramStart"/>
      <w:r w:rsidRPr="004B3665">
        <w:rPr>
          <w:color w:val="000000"/>
          <w:sz w:val="24"/>
          <w:szCs w:val="24"/>
        </w:rPr>
        <w:t>`</w:t>
      </w:r>
      <w:proofErr w:type="gramEnd"/>
      <w:r w:rsidRPr="004B3665">
        <w:rPr>
          <w:color w:val="000000"/>
          <w:sz w:val="24"/>
          <w:szCs w:val="24"/>
        </w:rPr>
        <w:t>ne gönderilir.</w:t>
      </w:r>
    </w:p>
    <w:p w:rsidR="00EB5DEB" w:rsidRPr="004B3665" w:rsidRDefault="00EB5DEB" w:rsidP="00EB5DEB">
      <w:pPr>
        <w:shd w:val="clear" w:color="auto" w:fill="FFFFFF"/>
        <w:ind w:left="48" w:firstLine="710"/>
        <w:jc w:val="both"/>
        <w:rPr>
          <w:color w:val="000000"/>
          <w:sz w:val="24"/>
          <w:szCs w:val="24"/>
        </w:rPr>
      </w:pPr>
      <w:r w:rsidRPr="004B3665">
        <w:rPr>
          <w:color w:val="000000"/>
          <w:spacing w:val="7"/>
          <w:sz w:val="24"/>
          <w:szCs w:val="24"/>
        </w:rPr>
        <w:t xml:space="preserve">Bölüm Staj Komisyonu işverenden gelen işveren raporu ve denetçi öğretim </w:t>
      </w:r>
      <w:r w:rsidRPr="004B3665">
        <w:rPr>
          <w:color w:val="000000"/>
          <w:spacing w:val="-1"/>
          <w:sz w:val="24"/>
          <w:szCs w:val="24"/>
        </w:rPr>
        <w:t xml:space="preserve">elemanından gelen raporu dikkate alarak staj dosyasını değerlendirir. Gerekli görürse ilgili </w:t>
      </w:r>
      <w:r w:rsidRPr="004B3665">
        <w:rPr>
          <w:color w:val="000000"/>
          <w:sz w:val="24"/>
          <w:szCs w:val="24"/>
        </w:rPr>
        <w:t xml:space="preserve">öğrencileri mülakata alabilir veya uygulama yaptırabilir. Bölüm Staj Komisyonu'nun kararı </w:t>
      </w:r>
      <w:r w:rsidRPr="004B3665">
        <w:rPr>
          <w:color w:val="000000"/>
          <w:spacing w:val="-1"/>
          <w:sz w:val="24"/>
          <w:szCs w:val="24"/>
        </w:rPr>
        <w:t>kesindir ve itiraz edilemez.</w:t>
      </w:r>
    </w:p>
    <w:p w:rsidR="00EB5DEB" w:rsidRPr="004B3665" w:rsidRDefault="00EB5DEB" w:rsidP="00EB5DEB">
      <w:pPr>
        <w:shd w:val="clear" w:color="auto" w:fill="FFFFFF"/>
        <w:ind w:left="19" w:right="62" w:firstLine="720"/>
        <w:jc w:val="both"/>
        <w:rPr>
          <w:color w:val="000000"/>
          <w:spacing w:val="-1"/>
          <w:sz w:val="24"/>
          <w:szCs w:val="24"/>
        </w:rPr>
      </w:pPr>
      <w:r w:rsidRPr="004B3665">
        <w:rPr>
          <w:color w:val="000000"/>
          <w:spacing w:val="-2"/>
          <w:sz w:val="24"/>
          <w:szCs w:val="24"/>
        </w:rPr>
        <w:t xml:space="preserve">Staj süresi sonunda başarısız olan veya stajına ara vermek zorunda olan öğrencilere, </w:t>
      </w:r>
      <w:r w:rsidRPr="004B3665">
        <w:rPr>
          <w:color w:val="000000"/>
          <w:spacing w:val="-1"/>
          <w:sz w:val="24"/>
          <w:szCs w:val="24"/>
        </w:rPr>
        <w:t>yasal öğrenimi süresi içerisinde iki hak daha verilir.</w:t>
      </w:r>
    </w:p>
    <w:p w:rsidR="00EB5DEB" w:rsidRPr="004B3665" w:rsidRDefault="00EB5DEB" w:rsidP="00EB5DEB">
      <w:pPr>
        <w:ind w:firstLine="708"/>
        <w:rPr>
          <w:b/>
          <w:sz w:val="24"/>
          <w:szCs w:val="24"/>
          <w:u w:val="single"/>
        </w:rPr>
      </w:pPr>
    </w:p>
    <w:p w:rsidR="00EB5DEB" w:rsidRDefault="00EB5DEB" w:rsidP="00EB5DEB">
      <w:pPr>
        <w:tabs>
          <w:tab w:val="left" w:pos="3934"/>
        </w:tabs>
        <w:jc w:val="center"/>
      </w:pPr>
    </w:p>
    <w:sectPr w:rsidR="00EB5DEB" w:rsidSect="004C3906">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33B"/>
    <w:rsid w:val="000E226C"/>
    <w:rsid w:val="0024577B"/>
    <w:rsid w:val="004C3906"/>
    <w:rsid w:val="00504A1D"/>
    <w:rsid w:val="006246F1"/>
    <w:rsid w:val="00A26C90"/>
    <w:rsid w:val="00CB2B69"/>
    <w:rsid w:val="00DF433B"/>
    <w:rsid w:val="00E014BB"/>
    <w:rsid w:val="00E0583C"/>
    <w:rsid w:val="00EB5D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9FDDBB-D127-424A-ADD6-25772323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DEB"/>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EB5DEB"/>
    <w:pPr>
      <w:keepNext/>
      <w:jc w:val="center"/>
      <w:outlineLvl w:val="0"/>
    </w:pPr>
    <w:rPr>
      <w:sz w:val="24"/>
    </w:rPr>
  </w:style>
  <w:style w:type="paragraph" w:styleId="Balk3">
    <w:name w:val="heading 3"/>
    <w:basedOn w:val="Normal"/>
    <w:next w:val="Normal"/>
    <w:link w:val="Balk3Char"/>
    <w:qFormat/>
    <w:rsid w:val="00EB5DEB"/>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B5DEB"/>
    <w:rPr>
      <w:rFonts w:ascii="Times New Roman" w:eastAsia="Times New Roman" w:hAnsi="Times New Roman" w:cs="Times New Roman"/>
      <w:sz w:val="24"/>
      <w:szCs w:val="20"/>
      <w:lang w:eastAsia="tr-TR"/>
    </w:rPr>
  </w:style>
  <w:style w:type="character" w:customStyle="1" w:styleId="Balk3Char">
    <w:name w:val="Başlık 3 Char"/>
    <w:basedOn w:val="VarsaylanParagrafYazTipi"/>
    <w:link w:val="Balk3"/>
    <w:rsid w:val="00EB5DEB"/>
    <w:rPr>
      <w:rFonts w:ascii="Arial" w:eastAsia="Times New Roman" w:hAnsi="Arial" w:cs="Arial"/>
      <w:b/>
      <w:bCs/>
      <w:sz w:val="26"/>
      <w:szCs w:val="26"/>
      <w:lang w:eastAsia="tr-TR"/>
    </w:rPr>
  </w:style>
  <w:style w:type="paragraph" w:styleId="AralkYok">
    <w:name w:val="No Spacing"/>
    <w:uiPriority w:val="1"/>
    <w:qFormat/>
    <w:rsid w:val="00EB5DEB"/>
    <w:pPr>
      <w:spacing w:after="0" w:line="240" w:lineRule="auto"/>
    </w:pPr>
  </w:style>
  <w:style w:type="character" w:styleId="Gl">
    <w:name w:val="Strong"/>
    <w:qFormat/>
    <w:rsid w:val="00EB5D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1004</Words>
  <Characters>5724</Characters>
  <Application>Microsoft Office Word</Application>
  <DocSecurity>0</DocSecurity>
  <Lines>47</Lines>
  <Paragraphs>13</Paragraphs>
  <ScaleCrop>false</ScaleCrop>
  <Company/>
  <LinksUpToDate>false</LinksUpToDate>
  <CharactersWithSpaces>6715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pc</cp:lastModifiedBy>
  <cp:revision>9</cp:revision>
  <dcterms:created xsi:type="dcterms:W3CDTF">2018-12-25T07:38:00Z</dcterms:created>
  <dcterms:modified xsi:type="dcterms:W3CDTF">2025-01-13T07:10:00Z</dcterms:modified>
</cp:coreProperties>
</file>